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671" w:rsidRDefault="00A01671" w:rsidP="00A01671">
      <w:pPr>
        <w:tabs>
          <w:tab w:val="left" w:pos="4253"/>
        </w:tabs>
        <w:jc w:val="center"/>
        <w:rPr>
          <w:b/>
        </w:rPr>
      </w:pPr>
      <w:r>
        <w:rPr>
          <w:b/>
        </w:rPr>
        <w:t>Кабардино-Балкарская Республика</w:t>
      </w:r>
    </w:p>
    <w:p w:rsidR="00A01671" w:rsidRDefault="00A01671" w:rsidP="00A01671">
      <w:pPr>
        <w:jc w:val="center"/>
        <w:rPr>
          <w:b/>
        </w:rPr>
      </w:pPr>
      <w:r>
        <w:rPr>
          <w:b/>
        </w:rPr>
        <w:t>Государственное бюджетное профессиональное образовательное учреждение</w:t>
      </w:r>
    </w:p>
    <w:p w:rsidR="00A01671" w:rsidRDefault="00A01671" w:rsidP="00A01671">
      <w:pPr>
        <w:jc w:val="center"/>
        <w:rPr>
          <w:b/>
        </w:rPr>
      </w:pPr>
      <w:r>
        <w:rPr>
          <w:b/>
        </w:rPr>
        <w:t xml:space="preserve">«Кабардино-Балкарский автомобильно-дорожный колледж» </w:t>
      </w:r>
    </w:p>
    <w:p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B54F06" w:rsidRDefault="00B54F06"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rsidR="00A01671" w:rsidRDefault="00A01671" w:rsidP="00B54F0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rPr>
          <w:b/>
          <w:caps/>
          <w:sz w:val="28"/>
          <w:szCs w:val="28"/>
        </w:rPr>
      </w:pPr>
    </w:p>
    <w:p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rPr>
      </w:pPr>
    </w:p>
    <w:p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rPr>
      </w:pPr>
      <w:r w:rsidRPr="006149B8">
        <w:rPr>
          <w:b/>
        </w:rPr>
        <w:t>РАБОЧАЯ ПРОГРАММА УЧЕБНОЙ ДИСЦИПЛИНЫ</w:t>
      </w:r>
    </w:p>
    <w:p w:rsidR="00A01671" w:rsidRPr="006149B8"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u w:val="single"/>
        </w:rPr>
      </w:pPr>
    </w:p>
    <w:p w:rsidR="00A01671" w:rsidRPr="00A01671"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r w:rsidRPr="00A01671">
        <w:rPr>
          <w:b/>
          <w:sz w:val="40"/>
          <w:szCs w:val="40"/>
        </w:rPr>
        <w:t>ЕН 02 «Информационные технологии в профессиональной деятельности»</w:t>
      </w:r>
    </w:p>
    <w:p w:rsidR="00A01671" w:rsidRPr="00A01671"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40"/>
          <w:szCs w:val="40"/>
        </w:rPr>
      </w:pPr>
    </w:p>
    <w:p w:rsidR="00A01671" w:rsidRPr="00436E92" w:rsidRDefault="00A01671" w:rsidP="00A01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436E92">
        <w:rPr>
          <w:b/>
          <w:bCs/>
          <w:sz w:val="28"/>
          <w:szCs w:val="28"/>
        </w:rPr>
        <w:t>для специальности:</w:t>
      </w:r>
    </w:p>
    <w:p w:rsidR="00A01671" w:rsidRPr="00815A03" w:rsidRDefault="00A01671" w:rsidP="00A01671">
      <w:pPr>
        <w:ind w:firstLine="708"/>
        <w:jc w:val="center"/>
        <w:rPr>
          <w:b/>
          <w:sz w:val="28"/>
          <w:szCs w:val="28"/>
        </w:rPr>
      </w:pPr>
      <w:r>
        <w:rPr>
          <w:b/>
          <w:sz w:val="28"/>
          <w:szCs w:val="28"/>
        </w:rPr>
        <w:t xml:space="preserve">23.02.07 </w:t>
      </w:r>
      <w:r w:rsidRPr="00FC3E8B">
        <w:rPr>
          <w:b/>
          <w:sz w:val="28"/>
          <w:szCs w:val="28"/>
        </w:rPr>
        <w:t xml:space="preserve">«Техническое обслуживание и ремонт </w:t>
      </w:r>
      <w:r>
        <w:rPr>
          <w:b/>
          <w:sz w:val="28"/>
          <w:szCs w:val="28"/>
        </w:rPr>
        <w:t>двигателей, систем и агрегатов</w:t>
      </w:r>
      <w:r w:rsidRPr="00FC3E8B">
        <w:rPr>
          <w:b/>
          <w:sz w:val="28"/>
          <w:szCs w:val="28"/>
        </w:rPr>
        <w:t>»</w:t>
      </w:r>
    </w:p>
    <w:p w:rsidR="00A01671"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A01671" w:rsidRPr="00CD1232" w:rsidRDefault="00A01671"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ED6735" w:rsidRDefault="00ED6735"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8C5939" w:rsidRDefault="008C5939"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614847" w:rsidRDefault="00614847"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614847" w:rsidRDefault="00614847" w:rsidP="00A0167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Cs/>
        </w:rPr>
      </w:pPr>
    </w:p>
    <w:p w:rsidR="00A01671" w:rsidRPr="00204C42" w:rsidRDefault="000D14C4" w:rsidP="009D02BC">
      <w:pPr>
        <w:tabs>
          <w:tab w:val="left" w:pos="0"/>
        </w:tabs>
        <w:jc w:val="center"/>
        <w:rPr>
          <w:b/>
          <w:bCs/>
        </w:rPr>
      </w:pPr>
      <w:r>
        <w:rPr>
          <w:b/>
          <w:bCs/>
        </w:rPr>
        <w:t>Нальчик, 2023</w:t>
      </w:r>
      <w:r w:rsidR="00A01671" w:rsidRPr="00204C42">
        <w:rPr>
          <w:b/>
          <w:bCs/>
        </w:rPr>
        <w:t>г.</w:t>
      </w:r>
    </w:p>
    <w:p w:rsidR="00C12B8C" w:rsidRDefault="00C12B8C" w:rsidP="00C12B8C">
      <w:pPr>
        <w:tabs>
          <w:tab w:val="left" w:pos="0"/>
        </w:tabs>
        <w:jc w:val="center"/>
        <w:rPr>
          <w:bCs/>
        </w:rPr>
      </w:pPr>
    </w:p>
    <w:tbl>
      <w:tblPr>
        <w:tblW w:w="0" w:type="auto"/>
        <w:jc w:val="right"/>
        <w:tblInd w:w="-2927" w:type="dxa"/>
        <w:tblLayout w:type="fixed"/>
        <w:tblLook w:val="01E0" w:firstRow="1" w:lastRow="1" w:firstColumn="1" w:lastColumn="1" w:noHBand="0" w:noVBand="0"/>
      </w:tblPr>
      <w:tblGrid>
        <w:gridCol w:w="5387"/>
        <w:gridCol w:w="4874"/>
      </w:tblGrid>
      <w:tr w:rsidR="00C12B8C" w:rsidRPr="00AA48E4" w:rsidTr="003550BD">
        <w:trPr>
          <w:trHeight w:val="1097"/>
          <w:jc w:val="right"/>
        </w:trPr>
        <w:tc>
          <w:tcPr>
            <w:tcW w:w="5387" w:type="dxa"/>
          </w:tcPr>
          <w:p w:rsidR="00C12B8C" w:rsidRPr="00AA48E4" w:rsidRDefault="00C12B8C" w:rsidP="003550BD">
            <w:pPr>
              <w:tabs>
                <w:tab w:val="left" w:pos="0"/>
              </w:tabs>
            </w:pPr>
            <w:r w:rsidRPr="00AA48E4">
              <w:lastRenderedPageBreak/>
              <w:t xml:space="preserve">Рассмотрена на заседании </w:t>
            </w:r>
          </w:p>
          <w:p w:rsidR="00C12B8C" w:rsidRDefault="00C12B8C" w:rsidP="003550BD">
            <w:pPr>
              <w:rPr>
                <w:u w:val="single"/>
              </w:rPr>
            </w:pPr>
            <w:r w:rsidRPr="00AA48E4">
              <w:t>ЦМК</w:t>
            </w:r>
            <w:r>
              <w:t xml:space="preserve"> </w:t>
            </w:r>
            <w:r w:rsidRPr="00AA48E4">
              <w:t xml:space="preserve"> </w:t>
            </w:r>
            <w:r>
              <w:rPr>
                <w:u w:val="single"/>
              </w:rPr>
              <w:t xml:space="preserve">математических  </w:t>
            </w:r>
            <w:r w:rsidRPr="00A76A11">
              <w:rPr>
                <w:u w:val="single"/>
              </w:rPr>
              <w:t xml:space="preserve">и </w:t>
            </w:r>
          </w:p>
          <w:p w:rsidR="00C12B8C" w:rsidRPr="00A76A11" w:rsidRDefault="00C12B8C" w:rsidP="003550BD">
            <w:pPr>
              <w:rPr>
                <w:u w:val="single"/>
              </w:rPr>
            </w:pPr>
            <w:r>
              <w:rPr>
                <w:u w:val="single"/>
              </w:rPr>
              <w:t>естественно</w:t>
            </w:r>
            <w:r w:rsidRPr="00A76A11">
              <w:rPr>
                <w:u w:val="single"/>
              </w:rPr>
              <w:t xml:space="preserve">научных дисциплин </w:t>
            </w:r>
          </w:p>
          <w:p w:rsidR="00C12B8C" w:rsidRDefault="00C12B8C" w:rsidP="003550BD">
            <w:r>
              <w:t>Протокол № _____ от _____ 202</w:t>
            </w:r>
            <w:r w:rsidRPr="00AA48E4">
              <w:t xml:space="preserve">_ г. </w:t>
            </w:r>
          </w:p>
          <w:p w:rsidR="00C12B8C" w:rsidRPr="00AA48E4" w:rsidRDefault="00C12B8C" w:rsidP="003550BD">
            <w:r w:rsidRPr="00AA48E4">
              <w:t xml:space="preserve">Председатель: </w:t>
            </w:r>
            <w:r>
              <w:t>_____________</w:t>
            </w:r>
            <w:r w:rsidRPr="00555B29">
              <w:t xml:space="preserve"> </w:t>
            </w:r>
            <w:r>
              <w:t>З.Ш. Шогенова</w:t>
            </w:r>
          </w:p>
        </w:tc>
        <w:tc>
          <w:tcPr>
            <w:tcW w:w="4874" w:type="dxa"/>
          </w:tcPr>
          <w:p w:rsidR="00C12B8C" w:rsidRDefault="00C12B8C" w:rsidP="003550BD">
            <w:pPr>
              <w:tabs>
                <w:tab w:val="left" w:pos="0"/>
              </w:tabs>
              <w:jc w:val="right"/>
            </w:pPr>
            <w:r w:rsidRPr="00AA48E4">
              <w:t>«Утверждаю»</w:t>
            </w:r>
          </w:p>
          <w:p w:rsidR="00C12B8C" w:rsidRPr="00AA48E4" w:rsidRDefault="00C12B8C" w:rsidP="003550BD">
            <w:pPr>
              <w:tabs>
                <w:tab w:val="left" w:pos="0"/>
              </w:tabs>
              <w:jc w:val="right"/>
            </w:pPr>
            <w:r>
              <w:t>заместитель директора по УР ГБП</w:t>
            </w:r>
            <w:r w:rsidRPr="00AA48E4">
              <w:t>ОУ «КБАДК»</w:t>
            </w:r>
          </w:p>
          <w:p w:rsidR="00C12B8C" w:rsidRPr="00AA48E4" w:rsidRDefault="00C12B8C" w:rsidP="003550BD">
            <w:pPr>
              <w:tabs>
                <w:tab w:val="left" w:pos="0"/>
              </w:tabs>
              <w:jc w:val="right"/>
            </w:pPr>
            <w:r w:rsidRPr="00AA48E4">
              <w:t>______________ С.Ю. Какулина</w:t>
            </w:r>
          </w:p>
        </w:tc>
      </w:tr>
    </w:tbl>
    <w:p w:rsidR="00C12B8C" w:rsidRPr="00780D9F"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p>
    <w:p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pPr>
      <w:r w:rsidRPr="0042196E">
        <w:tab/>
      </w:r>
    </w:p>
    <w:p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Cs/>
        </w:rPr>
      </w:pPr>
      <w:r w:rsidRPr="00AA48E4">
        <w:tab/>
        <w:t xml:space="preserve"> Рабочая</w:t>
      </w:r>
      <w:r>
        <w:t xml:space="preserve"> программа учебной дисциплины «Информационные технологии в профессиональной деятельности</w:t>
      </w:r>
      <w:r w:rsidRPr="00AA48E4">
        <w:t xml:space="preserve">» </w:t>
      </w:r>
      <w:r w:rsidRPr="00463379">
        <w:rPr>
          <w:u w:val="single"/>
        </w:rPr>
        <w:t xml:space="preserve">входит в </w:t>
      </w:r>
      <w:r>
        <w:rPr>
          <w:u w:val="single"/>
        </w:rPr>
        <w:t>математический</w:t>
      </w:r>
      <w:r w:rsidRPr="00463379">
        <w:rPr>
          <w:u w:val="single"/>
        </w:rPr>
        <w:t xml:space="preserve"> и</w:t>
      </w:r>
      <w:r w:rsidR="002D4B4D">
        <w:rPr>
          <w:u w:val="single"/>
        </w:rPr>
        <w:t xml:space="preserve"> общий</w:t>
      </w:r>
      <w:r w:rsidRPr="00463379">
        <w:rPr>
          <w:u w:val="single"/>
        </w:rPr>
        <w:t xml:space="preserve"> естественнонаучный цикл</w:t>
      </w:r>
      <w:r>
        <w:t xml:space="preserve"> под индексом  </w:t>
      </w:r>
      <w:r w:rsidRPr="00595A6C">
        <w:rPr>
          <w:u w:val="single"/>
        </w:rPr>
        <w:t>ЕН</w:t>
      </w:r>
      <w:r>
        <w:rPr>
          <w:u w:val="single"/>
        </w:rPr>
        <w:t xml:space="preserve"> 02</w:t>
      </w:r>
      <w:r>
        <w:t xml:space="preserve"> </w:t>
      </w:r>
      <w:r w:rsidRPr="00AA48E4">
        <w:t xml:space="preserve">и составлена </w:t>
      </w:r>
      <w:r w:rsidRPr="00AA48E4">
        <w:rPr>
          <w:bCs/>
        </w:rPr>
        <w:t>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w:t>
      </w:r>
      <w:r>
        <w:rPr>
          <w:bCs/>
        </w:rPr>
        <w:t>аседании Методического совета ГБПОУ «КБАДК» (</w:t>
      </w:r>
      <w:r w:rsidR="002D48BF" w:rsidRPr="0091124E">
        <w:rPr>
          <w:bCs/>
          <w:color w:val="000000"/>
        </w:rPr>
        <w:t xml:space="preserve">протокол №  </w:t>
      </w:r>
      <w:r w:rsidR="002D48BF">
        <w:rPr>
          <w:color w:val="000000"/>
        </w:rPr>
        <w:t>2 от 10</w:t>
      </w:r>
      <w:r w:rsidR="002D48BF" w:rsidRPr="0091124E">
        <w:rPr>
          <w:color w:val="000000"/>
        </w:rPr>
        <w:t xml:space="preserve"> </w:t>
      </w:r>
      <w:r w:rsidR="002D48BF">
        <w:rPr>
          <w:color w:val="000000"/>
        </w:rPr>
        <w:t>января  2023</w:t>
      </w:r>
      <w:r w:rsidR="002D48BF" w:rsidRPr="0091124E">
        <w:rPr>
          <w:color w:val="000000"/>
        </w:rPr>
        <w:t>г</w:t>
      </w:r>
      <w:r>
        <w:t>) и утвержд</w:t>
      </w:r>
      <w:r w:rsidR="001A238D">
        <w:t>енными директором ГБПОУ «КБАДК» по специальности 23.02.07 «Техническое обслуживание и ремонт двигателей, систем и агрегатов автомобилей».</w:t>
      </w:r>
      <w:r w:rsidRPr="00AA48E4">
        <w:tab/>
      </w:r>
    </w:p>
    <w:p w:rsidR="00C12B8C" w:rsidRPr="00AA48E4" w:rsidRDefault="00C12B8C" w:rsidP="00C12B8C">
      <w:pPr>
        <w:spacing w:line="360" w:lineRule="auto"/>
      </w:pPr>
      <w:r w:rsidRPr="00AA48E4">
        <w:rPr>
          <w:vertAlign w:val="superscript"/>
        </w:rPr>
        <w:tab/>
      </w:r>
    </w:p>
    <w:p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12B8C" w:rsidRPr="00AA48E4"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pPr>
      <w:r w:rsidRPr="00AA48E4">
        <w:t xml:space="preserve">           Организация-разработчик: Государственное </w:t>
      </w:r>
      <w:r>
        <w:t>бюджетное</w:t>
      </w:r>
      <w:r w:rsidRPr="00AA48E4">
        <w:t xml:space="preserve"> профессиональное образовательное учреждение «Кабардино-Балкарский автомобильно-дорожный колледж»</w:t>
      </w:r>
    </w:p>
    <w:p w:rsidR="00C12B8C" w:rsidRPr="00161E27" w:rsidRDefault="00C12B8C" w:rsidP="00C12B8C">
      <w:pPr>
        <w:tabs>
          <w:tab w:val="left" w:pos="0"/>
        </w:tabs>
      </w:pPr>
      <w:r w:rsidRPr="00161E27">
        <w:t xml:space="preserve">Разработчик: </w:t>
      </w:r>
      <w:r w:rsidRPr="00161E27">
        <w:tab/>
      </w:r>
    </w:p>
    <w:p w:rsidR="00C12B8C" w:rsidRPr="00CF142E" w:rsidRDefault="00C12B8C" w:rsidP="00C12B8C">
      <w:pPr>
        <w:tabs>
          <w:tab w:val="left" w:pos="0"/>
        </w:tabs>
        <w:rPr>
          <w:b/>
          <w:sz w:val="8"/>
        </w:rPr>
      </w:pPr>
    </w:p>
    <w:p w:rsidR="00C12B8C" w:rsidRPr="006E770B" w:rsidRDefault="00C12B8C" w:rsidP="00C12B8C">
      <w:r>
        <w:t xml:space="preserve">Варитлова З. М. </w:t>
      </w:r>
      <w:r w:rsidRPr="006E770B">
        <w:t xml:space="preserve">преподаватель </w:t>
      </w:r>
      <w:r>
        <w:t>ГБП</w:t>
      </w:r>
      <w:r w:rsidRPr="006E770B">
        <w:t xml:space="preserve">ОУ «КБАДК»          </w:t>
      </w:r>
    </w:p>
    <w:p w:rsidR="00C12B8C" w:rsidRPr="00CF142E" w:rsidRDefault="00C12B8C" w:rsidP="00C12B8C">
      <w:pPr>
        <w:tabs>
          <w:tab w:val="left" w:pos="0"/>
        </w:tabs>
        <w:rPr>
          <w:b/>
          <w:u w:val="single"/>
        </w:rPr>
      </w:pPr>
    </w:p>
    <w:p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C12B8C" w:rsidRPr="0041059E" w:rsidRDefault="00C12B8C" w:rsidP="00C12B8C">
      <w:pPr>
        <w:tabs>
          <w:tab w:val="left" w:pos="0"/>
        </w:tabs>
        <w:rPr>
          <w:i/>
          <w:sz w:val="20"/>
          <w:szCs w:val="20"/>
          <w:u w:val="single"/>
        </w:rPr>
      </w:pPr>
    </w:p>
    <w:p w:rsidR="00C12B8C" w:rsidRPr="0041059E" w:rsidRDefault="00C12B8C" w:rsidP="00C12B8C">
      <w:pPr>
        <w:tabs>
          <w:tab w:val="left" w:pos="0"/>
        </w:tabs>
        <w:rPr>
          <w:u w:val="single"/>
        </w:rPr>
      </w:pPr>
    </w:p>
    <w:p w:rsidR="00C12B8C" w:rsidRPr="00AA48E4" w:rsidRDefault="00C12B8C" w:rsidP="00C12B8C">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AA48E4">
        <w:tab/>
      </w:r>
    </w:p>
    <w:p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p>
    <w:p w:rsidR="00C12B8C"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both"/>
        <w:rPr>
          <w:b/>
          <w:sz w:val="28"/>
          <w:szCs w:val="28"/>
        </w:rPr>
      </w:pPr>
      <w:r>
        <w:rPr>
          <w:b/>
          <w:sz w:val="28"/>
          <w:szCs w:val="28"/>
        </w:rPr>
        <w:br w:type="page"/>
      </w:r>
    </w:p>
    <w:p w:rsidR="00C12B8C" w:rsidRPr="00A40C90" w:rsidRDefault="00C12B8C" w:rsidP="00C12B8C">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sz w:val="28"/>
          <w:szCs w:val="28"/>
        </w:rPr>
      </w:pPr>
      <w:r w:rsidRPr="00322F0F">
        <w:rPr>
          <w:b/>
          <w:sz w:val="28"/>
          <w:szCs w:val="28"/>
        </w:rPr>
        <w:lastRenderedPageBreak/>
        <w:t>СОДЕРЖАНИЕ</w:t>
      </w:r>
    </w:p>
    <w:tbl>
      <w:tblPr>
        <w:tblW w:w="9807" w:type="dxa"/>
        <w:tblLook w:val="01E0" w:firstRow="1" w:lastRow="1" w:firstColumn="1" w:lastColumn="1" w:noHBand="0" w:noVBand="0"/>
      </w:tblPr>
      <w:tblGrid>
        <w:gridCol w:w="9007"/>
        <w:gridCol w:w="800"/>
      </w:tblGrid>
      <w:tr w:rsidR="00C12B8C" w:rsidRPr="007316B2" w:rsidTr="003550BD">
        <w:trPr>
          <w:trHeight w:val="931"/>
        </w:trPr>
        <w:tc>
          <w:tcPr>
            <w:tcW w:w="9007" w:type="dxa"/>
          </w:tcPr>
          <w:p w:rsidR="00C12B8C" w:rsidRPr="008618FB" w:rsidRDefault="00C12B8C" w:rsidP="003550BD">
            <w:pPr>
              <w:tabs>
                <w:tab w:val="left" w:pos="0"/>
                <w:tab w:val="left" w:pos="360"/>
              </w:tabs>
              <w:rPr>
                <w:b/>
              </w:rPr>
            </w:pPr>
          </w:p>
          <w:p w:rsidR="00C12B8C" w:rsidRPr="008618FB" w:rsidRDefault="00C12B8C" w:rsidP="003550BD">
            <w:pPr>
              <w:tabs>
                <w:tab w:val="left" w:pos="0"/>
                <w:tab w:val="left" w:pos="360"/>
              </w:tabs>
              <w:rPr>
                <w:b/>
              </w:rPr>
            </w:pPr>
          </w:p>
          <w:p w:rsidR="00C12B8C" w:rsidRPr="008618FB" w:rsidRDefault="00C12B8C" w:rsidP="00C12B8C">
            <w:pPr>
              <w:widowControl/>
              <w:numPr>
                <w:ilvl w:val="1"/>
                <w:numId w:val="6"/>
              </w:numPr>
              <w:tabs>
                <w:tab w:val="left" w:pos="0"/>
                <w:tab w:val="left" w:pos="360"/>
              </w:tabs>
              <w:autoSpaceDE/>
              <w:autoSpaceDN/>
              <w:ind w:left="0" w:firstLine="0"/>
              <w:rPr>
                <w:b/>
              </w:rPr>
            </w:pPr>
            <w:r>
              <w:rPr>
                <w:b/>
              </w:rPr>
              <w:t xml:space="preserve">ПАСПОРТ РАБОЧЕЙ </w:t>
            </w:r>
            <w:r w:rsidRPr="008618FB">
              <w:rPr>
                <w:b/>
              </w:rPr>
              <w:t xml:space="preserve">ПРОГРАММЫ </w:t>
            </w:r>
            <w:r>
              <w:rPr>
                <w:b/>
              </w:rPr>
              <w:t>УЧЕБНОЙ ДИСЦИПЛИНЫ</w:t>
            </w:r>
          </w:p>
          <w:p w:rsidR="00C12B8C" w:rsidRPr="008618FB" w:rsidRDefault="00C12B8C" w:rsidP="003550BD">
            <w:pPr>
              <w:tabs>
                <w:tab w:val="left" w:pos="0"/>
                <w:tab w:val="left" w:pos="5670"/>
              </w:tabs>
              <w:rPr>
                <w:b/>
              </w:rPr>
            </w:pPr>
          </w:p>
        </w:tc>
        <w:tc>
          <w:tcPr>
            <w:tcW w:w="800" w:type="dxa"/>
          </w:tcPr>
          <w:p w:rsidR="00C12B8C" w:rsidRPr="007316B2" w:rsidRDefault="00C12B8C" w:rsidP="003550BD">
            <w:pPr>
              <w:tabs>
                <w:tab w:val="left" w:pos="0"/>
              </w:tabs>
              <w:jc w:val="center"/>
              <w:rPr>
                <w:b/>
              </w:rPr>
            </w:pPr>
          </w:p>
          <w:p w:rsidR="00C12B8C" w:rsidRPr="007316B2" w:rsidRDefault="00C12B8C" w:rsidP="003550BD">
            <w:pPr>
              <w:tabs>
                <w:tab w:val="left" w:pos="0"/>
              </w:tabs>
              <w:jc w:val="center"/>
              <w:rPr>
                <w:b/>
              </w:rPr>
            </w:pPr>
            <w:r w:rsidRPr="007316B2">
              <w:rPr>
                <w:b/>
              </w:rPr>
              <w:t>стр.</w:t>
            </w:r>
          </w:p>
          <w:p w:rsidR="00C12B8C" w:rsidRPr="007316B2" w:rsidRDefault="00C12B8C" w:rsidP="003550BD">
            <w:pPr>
              <w:tabs>
                <w:tab w:val="left" w:pos="0"/>
              </w:tabs>
              <w:jc w:val="center"/>
              <w:rPr>
                <w:b/>
              </w:rPr>
            </w:pPr>
            <w:r>
              <w:rPr>
                <w:b/>
              </w:rPr>
              <w:t>4</w:t>
            </w:r>
          </w:p>
        </w:tc>
      </w:tr>
      <w:tr w:rsidR="00C12B8C" w:rsidRPr="007316B2" w:rsidTr="003550BD">
        <w:trPr>
          <w:trHeight w:val="594"/>
        </w:trPr>
        <w:tc>
          <w:tcPr>
            <w:tcW w:w="9007" w:type="dxa"/>
          </w:tcPr>
          <w:p w:rsidR="00C12B8C" w:rsidRPr="008618FB" w:rsidRDefault="00C12B8C" w:rsidP="00C12B8C">
            <w:pPr>
              <w:widowControl/>
              <w:numPr>
                <w:ilvl w:val="1"/>
                <w:numId w:val="6"/>
              </w:numPr>
              <w:tabs>
                <w:tab w:val="left" w:pos="0"/>
                <w:tab w:val="left" w:pos="360"/>
              </w:tabs>
              <w:autoSpaceDE/>
              <w:autoSpaceDN/>
              <w:ind w:left="0" w:firstLine="0"/>
              <w:rPr>
                <w:b/>
              </w:rPr>
            </w:pPr>
            <w:r>
              <w:rPr>
                <w:b/>
              </w:rPr>
              <w:t>СТРУКТУРА И</w:t>
            </w:r>
            <w:r w:rsidRPr="008618FB">
              <w:rPr>
                <w:b/>
              </w:rPr>
              <w:t xml:space="preserve"> </w:t>
            </w:r>
            <w:r>
              <w:rPr>
                <w:b/>
              </w:rPr>
              <w:t>СОДЕРЖАНИЕ УЧЕБНОЙ ДИСЦИПЛИНЫ</w:t>
            </w:r>
          </w:p>
          <w:p w:rsidR="00C12B8C" w:rsidRPr="008618FB" w:rsidRDefault="00C12B8C" w:rsidP="003550BD">
            <w:pPr>
              <w:tabs>
                <w:tab w:val="left" w:pos="0"/>
                <w:tab w:val="left" w:pos="360"/>
              </w:tabs>
              <w:rPr>
                <w:b/>
              </w:rPr>
            </w:pPr>
          </w:p>
        </w:tc>
        <w:tc>
          <w:tcPr>
            <w:tcW w:w="800" w:type="dxa"/>
          </w:tcPr>
          <w:p w:rsidR="00C12B8C" w:rsidRPr="00574B55" w:rsidRDefault="00C12B8C" w:rsidP="003550BD">
            <w:pPr>
              <w:tabs>
                <w:tab w:val="left" w:pos="0"/>
              </w:tabs>
              <w:jc w:val="center"/>
              <w:rPr>
                <w:b/>
              </w:rPr>
            </w:pPr>
            <w:r>
              <w:rPr>
                <w:b/>
              </w:rPr>
              <w:t>5</w:t>
            </w:r>
          </w:p>
        </w:tc>
      </w:tr>
      <w:tr w:rsidR="00C12B8C" w:rsidRPr="007316B2" w:rsidTr="003550BD">
        <w:trPr>
          <w:trHeight w:val="692"/>
        </w:trPr>
        <w:tc>
          <w:tcPr>
            <w:tcW w:w="9007" w:type="dxa"/>
          </w:tcPr>
          <w:p w:rsidR="00C12B8C" w:rsidRPr="008618FB" w:rsidRDefault="00C12B8C" w:rsidP="00C12B8C">
            <w:pPr>
              <w:widowControl/>
              <w:numPr>
                <w:ilvl w:val="1"/>
                <w:numId w:val="6"/>
              </w:numPr>
              <w:tabs>
                <w:tab w:val="left" w:pos="0"/>
                <w:tab w:val="left" w:pos="360"/>
              </w:tabs>
              <w:autoSpaceDE/>
              <w:autoSpaceDN/>
              <w:ind w:left="0" w:firstLine="0"/>
              <w:rPr>
                <w:b/>
              </w:rPr>
            </w:pPr>
            <w:r>
              <w:rPr>
                <w:b/>
              </w:rPr>
              <w:t>УСЛОВИЯ РЕАЛИЗАЦИИ УЧЕБНОЙ ДИСЦИПЛИНЫ</w:t>
            </w:r>
          </w:p>
          <w:p w:rsidR="00C12B8C" w:rsidRPr="008618FB" w:rsidRDefault="00C12B8C" w:rsidP="003550BD">
            <w:pPr>
              <w:tabs>
                <w:tab w:val="left" w:pos="0"/>
                <w:tab w:val="left" w:pos="360"/>
              </w:tabs>
              <w:rPr>
                <w:b/>
              </w:rPr>
            </w:pPr>
          </w:p>
        </w:tc>
        <w:tc>
          <w:tcPr>
            <w:tcW w:w="800" w:type="dxa"/>
          </w:tcPr>
          <w:p w:rsidR="00C12B8C" w:rsidRPr="00322F0F" w:rsidRDefault="00C12B8C" w:rsidP="003550BD">
            <w:pPr>
              <w:tabs>
                <w:tab w:val="left" w:pos="0"/>
              </w:tabs>
              <w:jc w:val="center"/>
              <w:rPr>
                <w:b/>
              </w:rPr>
            </w:pPr>
            <w:r>
              <w:rPr>
                <w:b/>
              </w:rPr>
              <w:t>11</w:t>
            </w:r>
          </w:p>
        </w:tc>
      </w:tr>
      <w:tr w:rsidR="00C12B8C" w:rsidRPr="007316B2" w:rsidTr="003550BD">
        <w:trPr>
          <w:trHeight w:val="692"/>
        </w:trPr>
        <w:tc>
          <w:tcPr>
            <w:tcW w:w="9007" w:type="dxa"/>
          </w:tcPr>
          <w:p w:rsidR="00C12B8C" w:rsidRPr="008618FB" w:rsidRDefault="00C12B8C" w:rsidP="00C12B8C">
            <w:pPr>
              <w:widowControl/>
              <w:numPr>
                <w:ilvl w:val="1"/>
                <w:numId w:val="6"/>
              </w:numPr>
              <w:tabs>
                <w:tab w:val="left" w:pos="0"/>
                <w:tab w:val="left" w:pos="360"/>
              </w:tabs>
              <w:autoSpaceDE/>
              <w:autoSpaceDN/>
              <w:ind w:left="0" w:firstLine="0"/>
              <w:rPr>
                <w:b/>
              </w:rPr>
            </w:pPr>
            <w:r>
              <w:rPr>
                <w:b/>
              </w:rPr>
              <w:t>КОНТРОЛЬ И ОЦЕНКА РЕЗУЛЬТАТОВ ОСВОЕНИЯ УЧЕБНОЙ ДИСЦИПЛИНЫ</w:t>
            </w:r>
          </w:p>
          <w:p w:rsidR="00C12B8C" w:rsidRPr="008618FB" w:rsidRDefault="00C12B8C" w:rsidP="003550BD">
            <w:pPr>
              <w:tabs>
                <w:tab w:val="left" w:pos="0"/>
                <w:tab w:val="left" w:pos="360"/>
              </w:tabs>
              <w:rPr>
                <w:b/>
              </w:rPr>
            </w:pPr>
          </w:p>
        </w:tc>
        <w:tc>
          <w:tcPr>
            <w:tcW w:w="800" w:type="dxa"/>
          </w:tcPr>
          <w:p w:rsidR="00C12B8C" w:rsidRDefault="00C12B8C" w:rsidP="003550BD">
            <w:pPr>
              <w:tabs>
                <w:tab w:val="left" w:pos="0"/>
              </w:tabs>
              <w:jc w:val="center"/>
              <w:rPr>
                <w:b/>
              </w:rPr>
            </w:pPr>
          </w:p>
          <w:p w:rsidR="00C12B8C" w:rsidRPr="00EE2A10" w:rsidRDefault="00C12B8C" w:rsidP="003550BD">
            <w:pPr>
              <w:tabs>
                <w:tab w:val="left" w:pos="0"/>
              </w:tabs>
              <w:jc w:val="center"/>
              <w:rPr>
                <w:b/>
                <w:lang w:val="en-US"/>
              </w:rPr>
            </w:pPr>
            <w:r>
              <w:rPr>
                <w:b/>
              </w:rPr>
              <w:t>12</w:t>
            </w:r>
          </w:p>
        </w:tc>
      </w:tr>
    </w:tbl>
    <w:p w:rsidR="00C12B8C" w:rsidRPr="00573A43" w:rsidRDefault="00C12B8C" w:rsidP="00C12B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rsidR="00F24748" w:rsidRPr="009215DE" w:rsidRDefault="00C12B8C" w:rsidP="008C5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ind w:firstLine="709"/>
        <w:jc w:val="center"/>
        <w:rPr>
          <w:b/>
          <w:sz w:val="28"/>
          <w:szCs w:val="28"/>
        </w:rPr>
      </w:pPr>
      <w:r>
        <w:rPr>
          <w:b/>
          <w:caps/>
          <w:sz w:val="28"/>
          <w:szCs w:val="28"/>
        </w:rPr>
        <w:br w:type="page"/>
      </w:r>
      <w:r w:rsidR="00F24748" w:rsidRPr="00A20A8B">
        <w:rPr>
          <w:b/>
          <w:caps/>
          <w:sz w:val="28"/>
          <w:szCs w:val="28"/>
        </w:rPr>
        <w:lastRenderedPageBreak/>
        <w:t>1. паспорт ПРОГРАММЫ УЧЕБНОЙ ДИСЦИПЛИНЫ</w:t>
      </w:r>
      <w:r w:rsidR="008C5197">
        <w:rPr>
          <w:b/>
          <w:caps/>
          <w:sz w:val="28"/>
          <w:szCs w:val="28"/>
        </w:rPr>
        <w:t xml:space="preserve"> </w:t>
      </w:r>
      <w:r w:rsidR="00B53E07">
        <w:rPr>
          <w:b/>
          <w:sz w:val="28"/>
          <w:szCs w:val="28"/>
        </w:rPr>
        <w:t>ЕН 02</w:t>
      </w:r>
      <w:r w:rsidR="00F24748">
        <w:rPr>
          <w:b/>
          <w:sz w:val="28"/>
          <w:szCs w:val="28"/>
        </w:rPr>
        <w:t xml:space="preserve"> «</w:t>
      </w:r>
      <w:r w:rsidR="008C5197">
        <w:rPr>
          <w:b/>
          <w:sz w:val="28"/>
          <w:szCs w:val="28"/>
        </w:rPr>
        <w:t>ИНФОРМАЦИОННЫЕ ТЕХНОЛОГИИ В ПРОФЕССИОНАЛЬНОЙ ДЕЯТЕЛЬНОСТИ</w:t>
      </w:r>
      <w:r w:rsidR="00F24748">
        <w:rPr>
          <w:b/>
          <w:sz w:val="28"/>
          <w:szCs w:val="28"/>
        </w:rPr>
        <w:t>»</w:t>
      </w:r>
    </w:p>
    <w:p w:rsidR="00F24748" w:rsidRPr="00CF142E" w:rsidRDefault="008C5197" w:rsidP="00F247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rPr>
      </w:pPr>
      <w:r>
        <w:rPr>
          <w:b/>
        </w:rPr>
        <w:t xml:space="preserve">1.1. </w:t>
      </w:r>
      <w:r w:rsidR="00F24748" w:rsidRPr="00CF142E">
        <w:rPr>
          <w:b/>
        </w:rPr>
        <w:t>Область применения программы</w:t>
      </w:r>
    </w:p>
    <w:p w:rsidR="005776DA" w:rsidRPr="00E075B2" w:rsidRDefault="00F24748" w:rsidP="005776DA">
      <w:pPr>
        <w:ind w:firstLine="709"/>
        <w:jc w:val="both"/>
      </w:pPr>
      <w:r w:rsidRPr="006E770B">
        <w:t>Рабочая программа учебной дисциплины</w:t>
      </w:r>
      <w:r>
        <w:t xml:space="preserve"> ЕН 02 «ИТПД»</w:t>
      </w:r>
      <w:r w:rsidRPr="006E770B">
        <w:t xml:space="preserve"> является частью </w:t>
      </w:r>
      <w:r w:rsidR="002D4B4D">
        <w:t xml:space="preserve">математического и общего </w:t>
      </w:r>
      <w:r>
        <w:t xml:space="preserve">естественнонаучного цикла </w:t>
      </w:r>
      <w:r w:rsidRPr="006E770B">
        <w:t>ППССЗ в соответствии с ФГОС</w:t>
      </w:r>
      <w:r>
        <w:t xml:space="preserve"> СПО</w:t>
      </w:r>
      <w:r w:rsidRPr="006E770B">
        <w:t xml:space="preserve"> по специальн</w:t>
      </w:r>
      <w:r>
        <w:t>ости 23.02.07</w:t>
      </w:r>
      <w:r w:rsidR="00E21D7D">
        <w:t xml:space="preserve">: </w:t>
      </w:r>
      <w:r w:rsidRPr="00E075B2">
        <w:t xml:space="preserve">«Техническое обслуживание и ремонт </w:t>
      </w:r>
      <w:r>
        <w:t>двигателей, систем и агрегатов</w:t>
      </w:r>
      <w:r w:rsidRPr="00E075B2">
        <w:t>»</w:t>
      </w:r>
      <w:r>
        <w:t xml:space="preserve"> (утв. приказом Минобрнауки России от 09.12.2016 №1568 </w:t>
      </w:r>
      <w:r w:rsidR="005776DA">
        <w:t>(в ред. от 01.09.2022 №796)) и учитывает Примерную основную образовательную программу специальности 23.02.07 «Техническое обслуживание и ремонт двигателей, систем и агрегатов автомобилей» (утв. Приказом ФГБОУ ДПО ИРПО №7 от 11.05.2021г.).</w:t>
      </w:r>
    </w:p>
    <w:p w:rsidR="004F7C70" w:rsidRPr="00E075B2" w:rsidRDefault="004F7C70" w:rsidP="00F24748">
      <w:pPr>
        <w:ind w:firstLine="709"/>
        <w:jc w:val="both"/>
      </w:pPr>
    </w:p>
    <w:p w:rsidR="004F7C70" w:rsidRPr="004F3587" w:rsidRDefault="004F7C70" w:rsidP="004F7C70">
      <w:pPr>
        <w:ind w:firstLine="709"/>
        <w:rPr>
          <w:b/>
        </w:rPr>
      </w:pPr>
      <w:r w:rsidRPr="004F3587">
        <w:rPr>
          <w:b/>
        </w:rPr>
        <w:t>1.2. Цель и планируемые результаты освоения дисциплины:</w:t>
      </w:r>
    </w:p>
    <w:p w:rsidR="004F7C70" w:rsidRPr="004F3587" w:rsidRDefault="004F7C70" w:rsidP="004F7C70">
      <w:pPr>
        <w:suppressAutoHyphens/>
        <w:ind w:firstLine="709"/>
        <w:jc w:val="both"/>
      </w:pPr>
      <w:r w:rsidRPr="004F3587">
        <w:t>В рамках программы учебной дисциплины обучающимися осваиваются умения и знания</w:t>
      </w:r>
    </w:p>
    <w:p w:rsidR="00F24748" w:rsidRDefault="00F24748" w:rsidP="00F24748">
      <w:pPr>
        <w:spacing w:before="10"/>
        <w:rPr>
          <w:b/>
          <w:sz w:val="20"/>
        </w:rPr>
      </w:pPr>
    </w:p>
    <w:tbl>
      <w:tblPr>
        <w:tblW w:w="0" w:type="auto"/>
        <w:tblInd w:w="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8"/>
        <w:gridCol w:w="4086"/>
        <w:gridCol w:w="4254"/>
      </w:tblGrid>
      <w:tr w:rsidR="00F24748" w:rsidRPr="0093502E" w:rsidTr="003550BD">
        <w:trPr>
          <w:trHeight w:val="647"/>
        </w:trPr>
        <w:tc>
          <w:tcPr>
            <w:tcW w:w="1128" w:type="dxa"/>
            <w:tcBorders>
              <w:left w:val="single" w:sz="6" w:space="0" w:color="000000"/>
            </w:tcBorders>
          </w:tcPr>
          <w:p w:rsidR="00F24748" w:rsidRPr="0093502E" w:rsidRDefault="00F24748" w:rsidP="003550BD">
            <w:pPr>
              <w:rPr>
                <w:sz w:val="24"/>
                <w:szCs w:val="24"/>
              </w:rPr>
            </w:pPr>
            <w:r w:rsidRPr="0093502E">
              <w:rPr>
                <w:sz w:val="24"/>
                <w:szCs w:val="24"/>
              </w:rPr>
              <w:t>Код ПК,</w:t>
            </w:r>
            <w:r w:rsidRPr="0093502E">
              <w:rPr>
                <w:spacing w:val="-57"/>
                <w:sz w:val="24"/>
                <w:szCs w:val="24"/>
              </w:rPr>
              <w:t xml:space="preserve"> </w:t>
            </w:r>
            <w:r w:rsidRPr="0093502E">
              <w:rPr>
                <w:sz w:val="24"/>
                <w:szCs w:val="24"/>
              </w:rPr>
              <w:t>ОК</w:t>
            </w:r>
          </w:p>
        </w:tc>
        <w:tc>
          <w:tcPr>
            <w:tcW w:w="4086" w:type="dxa"/>
          </w:tcPr>
          <w:p w:rsidR="00F24748" w:rsidRPr="0093502E" w:rsidRDefault="00F24748" w:rsidP="003550BD">
            <w:pPr>
              <w:jc w:val="center"/>
              <w:rPr>
                <w:sz w:val="24"/>
                <w:szCs w:val="24"/>
              </w:rPr>
            </w:pPr>
            <w:r w:rsidRPr="0093502E">
              <w:rPr>
                <w:sz w:val="24"/>
                <w:szCs w:val="24"/>
              </w:rPr>
              <w:t>Умения</w:t>
            </w:r>
          </w:p>
        </w:tc>
        <w:tc>
          <w:tcPr>
            <w:tcW w:w="4254" w:type="dxa"/>
          </w:tcPr>
          <w:p w:rsidR="00F24748" w:rsidRPr="0093502E" w:rsidRDefault="00F24748" w:rsidP="003550BD">
            <w:pPr>
              <w:jc w:val="center"/>
              <w:rPr>
                <w:sz w:val="24"/>
                <w:szCs w:val="24"/>
              </w:rPr>
            </w:pPr>
            <w:r w:rsidRPr="0093502E">
              <w:rPr>
                <w:sz w:val="24"/>
                <w:szCs w:val="24"/>
              </w:rPr>
              <w:t>Знания</w:t>
            </w:r>
          </w:p>
        </w:tc>
      </w:tr>
      <w:tr w:rsidR="00F24748" w:rsidRPr="0093502E" w:rsidTr="003550BD">
        <w:trPr>
          <w:trHeight w:val="6111"/>
        </w:trPr>
        <w:tc>
          <w:tcPr>
            <w:tcW w:w="1128" w:type="dxa"/>
            <w:tcBorders>
              <w:left w:val="single" w:sz="6" w:space="0" w:color="000000"/>
            </w:tcBorders>
          </w:tcPr>
          <w:p w:rsidR="00F24748" w:rsidRPr="0093502E" w:rsidRDefault="00F24748" w:rsidP="003550BD">
            <w:pPr>
              <w:jc w:val="both"/>
              <w:rPr>
                <w:i/>
                <w:sz w:val="24"/>
                <w:szCs w:val="24"/>
              </w:rPr>
            </w:pPr>
            <w:r w:rsidRPr="0093502E">
              <w:rPr>
                <w:sz w:val="24"/>
                <w:szCs w:val="24"/>
              </w:rPr>
              <w:t>ОК.01</w:t>
            </w:r>
            <w:r w:rsidRPr="0093502E">
              <w:rPr>
                <w:spacing w:val="1"/>
                <w:sz w:val="24"/>
                <w:szCs w:val="24"/>
              </w:rPr>
              <w:t xml:space="preserve"> </w:t>
            </w:r>
            <w:r w:rsidRPr="0093502E">
              <w:rPr>
                <w:sz w:val="24"/>
                <w:szCs w:val="24"/>
              </w:rPr>
              <w:t>ОК.04</w:t>
            </w:r>
            <w:r w:rsidRPr="0093502E">
              <w:rPr>
                <w:spacing w:val="1"/>
                <w:sz w:val="24"/>
                <w:szCs w:val="24"/>
              </w:rPr>
              <w:t xml:space="preserve"> </w:t>
            </w:r>
            <w:r w:rsidRPr="0093502E">
              <w:rPr>
                <w:i/>
                <w:sz w:val="24"/>
                <w:szCs w:val="24"/>
              </w:rPr>
              <w:t>ПК</w:t>
            </w:r>
            <w:r w:rsidRPr="0093502E">
              <w:rPr>
                <w:i/>
                <w:spacing w:val="-7"/>
                <w:sz w:val="24"/>
                <w:szCs w:val="24"/>
              </w:rPr>
              <w:t xml:space="preserve"> </w:t>
            </w:r>
            <w:r w:rsidRPr="0093502E">
              <w:rPr>
                <w:i/>
                <w:sz w:val="24"/>
                <w:szCs w:val="24"/>
              </w:rPr>
              <w:t>1.1.-</w:t>
            </w:r>
          </w:p>
          <w:p w:rsidR="00F24748" w:rsidRPr="0093502E" w:rsidRDefault="00F24748" w:rsidP="003550BD">
            <w:pPr>
              <w:jc w:val="center"/>
              <w:rPr>
                <w:i/>
                <w:sz w:val="24"/>
                <w:szCs w:val="24"/>
              </w:rPr>
            </w:pPr>
            <w:r w:rsidRPr="0093502E">
              <w:rPr>
                <w:i/>
                <w:sz w:val="24"/>
                <w:szCs w:val="24"/>
              </w:rPr>
              <w:t>6.4.</w:t>
            </w:r>
          </w:p>
        </w:tc>
        <w:tc>
          <w:tcPr>
            <w:tcW w:w="4086" w:type="dxa"/>
          </w:tcPr>
          <w:p w:rsidR="00F24748" w:rsidRPr="0093502E" w:rsidRDefault="00F24748" w:rsidP="003550BD">
            <w:pPr>
              <w:rPr>
                <w:sz w:val="24"/>
                <w:szCs w:val="24"/>
              </w:rPr>
            </w:pPr>
            <w:r w:rsidRPr="0093502E">
              <w:rPr>
                <w:sz w:val="24"/>
                <w:szCs w:val="24"/>
              </w:rPr>
              <w:t>Выполнять</w:t>
            </w:r>
            <w:r w:rsidRPr="0093502E">
              <w:rPr>
                <w:spacing w:val="-4"/>
                <w:sz w:val="24"/>
                <w:szCs w:val="24"/>
              </w:rPr>
              <w:t xml:space="preserve"> </w:t>
            </w:r>
            <w:r w:rsidRPr="0093502E">
              <w:rPr>
                <w:sz w:val="24"/>
                <w:szCs w:val="24"/>
              </w:rPr>
              <w:t>расчеты</w:t>
            </w:r>
            <w:r w:rsidRPr="0093502E">
              <w:rPr>
                <w:spacing w:val="-3"/>
                <w:sz w:val="24"/>
                <w:szCs w:val="24"/>
              </w:rPr>
              <w:t xml:space="preserve"> </w:t>
            </w:r>
            <w:r w:rsidRPr="0093502E">
              <w:rPr>
                <w:sz w:val="24"/>
                <w:szCs w:val="24"/>
              </w:rPr>
              <w:t>с</w:t>
            </w:r>
            <w:r w:rsidRPr="0093502E">
              <w:rPr>
                <w:spacing w:val="-5"/>
                <w:sz w:val="24"/>
                <w:szCs w:val="24"/>
              </w:rPr>
              <w:t xml:space="preserve"> </w:t>
            </w:r>
            <w:r w:rsidRPr="0093502E">
              <w:rPr>
                <w:sz w:val="24"/>
                <w:szCs w:val="24"/>
              </w:rPr>
              <w:t>использованием</w:t>
            </w:r>
            <w:r w:rsidRPr="0093502E">
              <w:rPr>
                <w:spacing w:val="-52"/>
                <w:sz w:val="24"/>
                <w:szCs w:val="24"/>
              </w:rPr>
              <w:t xml:space="preserve"> </w:t>
            </w:r>
            <w:r w:rsidRPr="0093502E">
              <w:rPr>
                <w:sz w:val="24"/>
                <w:szCs w:val="24"/>
              </w:rPr>
              <w:t>прикладных</w:t>
            </w:r>
            <w:r w:rsidRPr="0093502E">
              <w:rPr>
                <w:spacing w:val="-5"/>
                <w:sz w:val="24"/>
                <w:szCs w:val="24"/>
              </w:rPr>
              <w:t xml:space="preserve"> </w:t>
            </w:r>
            <w:r w:rsidRPr="0093502E">
              <w:rPr>
                <w:sz w:val="24"/>
                <w:szCs w:val="24"/>
              </w:rPr>
              <w:t>компьютерных</w:t>
            </w:r>
            <w:r w:rsidRPr="0093502E">
              <w:rPr>
                <w:spacing w:val="-1"/>
                <w:sz w:val="24"/>
                <w:szCs w:val="24"/>
              </w:rPr>
              <w:t xml:space="preserve"> </w:t>
            </w:r>
            <w:r w:rsidRPr="0093502E">
              <w:rPr>
                <w:sz w:val="24"/>
                <w:szCs w:val="24"/>
              </w:rPr>
              <w:t>программ;</w:t>
            </w:r>
          </w:p>
          <w:p w:rsidR="00F24748" w:rsidRPr="0093502E" w:rsidRDefault="00F24748" w:rsidP="003550BD">
            <w:pPr>
              <w:rPr>
                <w:sz w:val="24"/>
                <w:szCs w:val="24"/>
              </w:rPr>
            </w:pPr>
            <w:r w:rsidRPr="0093502E">
              <w:rPr>
                <w:sz w:val="24"/>
                <w:szCs w:val="24"/>
              </w:rPr>
              <w:t>Использовать</w:t>
            </w:r>
            <w:r w:rsidRPr="0093502E">
              <w:rPr>
                <w:spacing w:val="-3"/>
                <w:sz w:val="24"/>
                <w:szCs w:val="24"/>
              </w:rPr>
              <w:t xml:space="preserve"> </w:t>
            </w:r>
            <w:r w:rsidRPr="0093502E">
              <w:rPr>
                <w:sz w:val="24"/>
                <w:szCs w:val="24"/>
              </w:rPr>
              <w:t>сеть</w:t>
            </w:r>
            <w:r w:rsidRPr="0093502E">
              <w:rPr>
                <w:spacing w:val="-3"/>
                <w:sz w:val="24"/>
                <w:szCs w:val="24"/>
              </w:rPr>
              <w:t xml:space="preserve"> </w:t>
            </w:r>
            <w:r w:rsidRPr="0093502E">
              <w:rPr>
                <w:sz w:val="24"/>
                <w:szCs w:val="24"/>
              </w:rPr>
              <w:t>Интернет</w:t>
            </w:r>
            <w:r w:rsidRPr="0093502E">
              <w:rPr>
                <w:spacing w:val="-3"/>
                <w:sz w:val="24"/>
                <w:szCs w:val="24"/>
              </w:rPr>
              <w:t xml:space="preserve"> </w:t>
            </w:r>
            <w:r w:rsidRPr="0093502E">
              <w:rPr>
                <w:sz w:val="24"/>
                <w:szCs w:val="24"/>
              </w:rPr>
              <w:t>и</w:t>
            </w:r>
            <w:r w:rsidRPr="0093502E">
              <w:rPr>
                <w:spacing w:val="-1"/>
                <w:sz w:val="24"/>
                <w:szCs w:val="24"/>
              </w:rPr>
              <w:t xml:space="preserve"> </w:t>
            </w:r>
            <w:r w:rsidRPr="0093502E">
              <w:rPr>
                <w:sz w:val="24"/>
                <w:szCs w:val="24"/>
              </w:rPr>
              <w:t>ее</w:t>
            </w:r>
            <w:r w:rsidRPr="0093502E">
              <w:rPr>
                <w:spacing w:val="-9"/>
                <w:sz w:val="24"/>
                <w:szCs w:val="24"/>
              </w:rPr>
              <w:t xml:space="preserve"> </w:t>
            </w:r>
            <w:r w:rsidRPr="0093502E">
              <w:rPr>
                <w:sz w:val="24"/>
                <w:szCs w:val="24"/>
              </w:rPr>
              <w:t>возможности для организации оперативного</w:t>
            </w:r>
            <w:r w:rsidRPr="0093502E">
              <w:rPr>
                <w:spacing w:val="1"/>
                <w:sz w:val="24"/>
                <w:szCs w:val="24"/>
              </w:rPr>
              <w:t xml:space="preserve"> </w:t>
            </w:r>
            <w:r w:rsidRPr="0093502E">
              <w:rPr>
                <w:sz w:val="24"/>
                <w:szCs w:val="24"/>
              </w:rPr>
              <w:t>обмена</w:t>
            </w:r>
            <w:r w:rsidRPr="0093502E">
              <w:rPr>
                <w:spacing w:val="4"/>
                <w:sz w:val="24"/>
                <w:szCs w:val="24"/>
              </w:rPr>
              <w:t xml:space="preserve"> </w:t>
            </w:r>
            <w:r w:rsidRPr="0093502E">
              <w:rPr>
                <w:sz w:val="24"/>
                <w:szCs w:val="24"/>
              </w:rPr>
              <w:t>информацией;</w:t>
            </w:r>
          </w:p>
          <w:p w:rsidR="00F24748" w:rsidRPr="0093502E" w:rsidRDefault="00F24748" w:rsidP="003550BD">
            <w:pPr>
              <w:rPr>
                <w:sz w:val="24"/>
                <w:szCs w:val="24"/>
              </w:rPr>
            </w:pPr>
            <w:r w:rsidRPr="0093502E">
              <w:rPr>
                <w:sz w:val="24"/>
                <w:szCs w:val="24"/>
              </w:rPr>
              <w:t>Использовать</w:t>
            </w:r>
            <w:r w:rsidRPr="0093502E">
              <w:rPr>
                <w:spacing w:val="-5"/>
                <w:sz w:val="24"/>
                <w:szCs w:val="24"/>
              </w:rPr>
              <w:t xml:space="preserve"> </w:t>
            </w:r>
            <w:r w:rsidRPr="0093502E">
              <w:rPr>
                <w:sz w:val="24"/>
                <w:szCs w:val="24"/>
              </w:rPr>
              <w:t>технологии</w:t>
            </w:r>
            <w:r w:rsidRPr="0093502E">
              <w:rPr>
                <w:spacing w:val="-3"/>
                <w:sz w:val="24"/>
                <w:szCs w:val="24"/>
              </w:rPr>
              <w:t xml:space="preserve"> </w:t>
            </w:r>
            <w:r w:rsidRPr="0093502E">
              <w:rPr>
                <w:sz w:val="24"/>
                <w:szCs w:val="24"/>
              </w:rPr>
              <w:t>сбора,</w:t>
            </w:r>
            <w:r w:rsidRPr="0093502E">
              <w:rPr>
                <w:spacing w:val="-7"/>
                <w:sz w:val="24"/>
                <w:szCs w:val="24"/>
              </w:rPr>
              <w:t xml:space="preserve"> </w:t>
            </w:r>
            <w:r w:rsidRPr="0093502E">
              <w:rPr>
                <w:sz w:val="24"/>
                <w:szCs w:val="24"/>
              </w:rPr>
              <w:t>размещения, хранения, накопления, преобразования и передачи данных в профессионально ориентированных информационных</w:t>
            </w:r>
            <w:r w:rsidRPr="0093502E">
              <w:rPr>
                <w:spacing w:val="-3"/>
                <w:sz w:val="24"/>
                <w:szCs w:val="24"/>
              </w:rPr>
              <w:t xml:space="preserve"> </w:t>
            </w:r>
            <w:r w:rsidRPr="0093502E">
              <w:rPr>
                <w:sz w:val="24"/>
                <w:szCs w:val="24"/>
              </w:rPr>
              <w:t>системах;</w:t>
            </w:r>
          </w:p>
          <w:p w:rsidR="00F24748" w:rsidRPr="0093502E" w:rsidRDefault="00F24748" w:rsidP="003550BD">
            <w:pPr>
              <w:rPr>
                <w:sz w:val="24"/>
                <w:szCs w:val="24"/>
              </w:rPr>
            </w:pPr>
            <w:r w:rsidRPr="0093502E">
              <w:rPr>
                <w:sz w:val="24"/>
                <w:szCs w:val="24"/>
              </w:rPr>
              <w:t>Обрабатывать и анализировать информацию с применением программных</w:t>
            </w:r>
            <w:r w:rsidRPr="0093502E">
              <w:rPr>
                <w:spacing w:val="1"/>
                <w:sz w:val="24"/>
                <w:szCs w:val="24"/>
              </w:rPr>
              <w:t xml:space="preserve"> </w:t>
            </w:r>
            <w:r w:rsidRPr="0093502E">
              <w:rPr>
                <w:sz w:val="24"/>
                <w:szCs w:val="24"/>
              </w:rPr>
              <w:t>средств</w:t>
            </w:r>
            <w:r w:rsidRPr="0093502E">
              <w:rPr>
                <w:spacing w:val="1"/>
                <w:sz w:val="24"/>
                <w:szCs w:val="24"/>
              </w:rPr>
              <w:t xml:space="preserve"> </w:t>
            </w:r>
            <w:r w:rsidRPr="0093502E">
              <w:rPr>
                <w:sz w:val="24"/>
                <w:szCs w:val="24"/>
              </w:rPr>
              <w:t>и</w:t>
            </w:r>
            <w:r w:rsidRPr="0093502E">
              <w:rPr>
                <w:spacing w:val="1"/>
                <w:sz w:val="24"/>
                <w:szCs w:val="24"/>
              </w:rPr>
              <w:t xml:space="preserve"> </w:t>
            </w:r>
            <w:r w:rsidRPr="0093502E">
              <w:rPr>
                <w:sz w:val="24"/>
                <w:szCs w:val="24"/>
              </w:rPr>
              <w:t>вычислительной</w:t>
            </w:r>
            <w:r w:rsidRPr="0093502E">
              <w:rPr>
                <w:spacing w:val="2"/>
                <w:sz w:val="24"/>
                <w:szCs w:val="24"/>
              </w:rPr>
              <w:t xml:space="preserve"> </w:t>
            </w:r>
            <w:r w:rsidRPr="0093502E">
              <w:rPr>
                <w:sz w:val="24"/>
                <w:szCs w:val="24"/>
              </w:rPr>
              <w:t>техники;</w:t>
            </w:r>
          </w:p>
          <w:p w:rsidR="00F24748" w:rsidRPr="0093502E" w:rsidRDefault="00F24748" w:rsidP="003550BD">
            <w:pPr>
              <w:rPr>
                <w:sz w:val="24"/>
                <w:szCs w:val="24"/>
              </w:rPr>
            </w:pPr>
            <w:r w:rsidRPr="0093502E">
              <w:rPr>
                <w:sz w:val="24"/>
                <w:szCs w:val="24"/>
              </w:rPr>
              <w:t>Получать информацию в локальных и</w:t>
            </w:r>
            <w:r w:rsidRPr="0093502E">
              <w:rPr>
                <w:spacing w:val="-52"/>
                <w:sz w:val="24"/>
                <w:szCs w:val="24"/>
              </w:rPr>
              <w:t xml:space="preserve"> </w:t>
            </w:r>
            <w:r w:rsidRPr="0093502E">
              <w:rPr>
                <w:sz w:val="24"/>
                <w:szCs w:val="24"/>
              </w:rPr>
              <w:t>глобальных компьютерных сетях;</w:t>
            </w:r>
          </w:p>
          <w:p w:rsidR="00F24748" w:rsidRPr="0093502E" w:rsidRDefault="00F24748" w:rsidP="003550BD">
            <w:pPr>
              <w:rPr>
                <w:sz w:val="24"/>
                <w:szCs w:val="24"/>
              </w:rPr>
            </w:pPr>
            <w:r w:rsidRPr="0093502E">
              <w:rPr>
                <w:sz w:val="24"/>
                <w:szCs w:val="24"/>
              </w:rPr>
              <w:t>Применять</w:t>
            </w:r>
            <w:r w:rsidRPr="0093502E">
              <w:rPr>
                <w:spacing w:val="-4"/>
                <w:sz w:val="24"/>
                <w:szCs w:val="24"/>
              </w:rPr>
              <w:t xml:space="preserve"> </w:t>
            </w:r>
            <w:r w:rsidRPr="0093502E">
              <w:rPr>
                <w:sz w:val="24"/>
                <w:szCs w:val="24"/>
              </w:rPr>
              <w:t>графические</w:t>
            </w:r>
            <w:r w:rsidRPr="0093502E">
              <w:rPr>
                <w:spacing w:val="-8"/>
                <w:sz w:val="24"/>
                <w:szCs w:val="24"/>
              </w:rPr>
              <w:t xml:space="preserve"> </w:t>
            </w:r>
            <w:r w:rsidRPr="0093502E">
              <w:rPr>
                <w:sz w:val="24"/>
                <w:szCs w:val="24"/>
              </w:rPr>
              <w:t>редакторы</w:t>
            </w:r>
            <w:r w:rsidRPr="0093502E">
              <w:rPr>
                <w:spacing w:val="-2"/>
                <w:sz w:val="24"/>
                <w:szCs w:val="24"/>
              </w:rPr>
              <w:t xml:space="preserve"> </w:t>
            </w:r>
            <w:r w:rsidRPr="0093502E">
              <w:rPr>
                <w:sz w:val="24"/>
                <w:szCs w:val="24"/>
              </w:rPr>
              <w:t>для</w:t>
            </w:r>
            <w:r w:rsidRPr="0093502E">
              <w:rPr>
                <w:spacing w:val="-52"/>
                <w:sz w:val="24"/>
                <w:szCs w:val="24"/>
              </w:rPr>
              <w:t xml:space="preserve"> </w:t>
            </w:r>
            <w:r w:rsidRPr="0093502E">
              <w:rPr>
                <w:sz w:val="24"/>
                <w:szCs w:val="24"/>
              </w:rPr>
              <w:t>создания и редактирования изображений;</w:t>
            </w:r>
          </w:p>
          <w:p w:rsidR="00F24748" w:rsidRPr="0093502E" w:rsidRDefault="00F24748" w:rsidP="003550BD">
            <w:pPr>
              <w:rPr>
                <w:sz w:val="24"/>
                <w:szCs w:val="24"/>
              </w:rPr>
            </w:pPr>
            <w:r w:rsidRPr="0093502E">
              <w:rPr>
                <w:sz w:val="24"/>
                <w:szCs w:val="24"/>
              </w:rPr>
              <w:t>Применять</w:t>
            </w:r>
            <w:r w:rsidRPr="0093502E">
              <w:rPr>
                <w:spacing w:val="-3"/>
                <w:sz w:val="24"/>
                <w:szCs w:val="24"/>
              </w:rPr>
              <w:t xml:space="preserve"> </w:t>
            </w:r>
            <w:r w:rsidRPr="0093502E">
              <w:rPr>
                <w:sz w:val="24"/>
                <w:szCs w:val="24"/>
              </w:rPr>
              <w:t>компьютерные</w:t>
            </w:r>
            <w:r w:rsidRPr="0093502E">
              <w:rPr>
                <w:spacing w:val="-8"/>
                <w:sz w:val="24"/>
                <w:szCs w:val="24"/>
              </w:rPr>
              <w:t xml:space="preserve"> </w:t>
            </w:r>
            <w:r w:rsidRPr="0093502E">
              <w:rPr>
                <w:sz w:val="24"/>
                <w:szCs w:val="24"/>
              </w:rPr>
              <w:t>программы</w:t>
            </w:r>
          </w:p>
          <w:p w:rsidR="00F24748" w:rsidRPr="0093502E" w:rsidRDefault="00F24748" w:rsidP="003550BD">
            <w:pPr>
              <w:rPr>
                <w:sz w:val="24"/>
                <w:szCs w:val="24"/>
              </w:rPr>
            </w:pPr>
            <w:r w:rsidRPr="0093502E">
              <w:rPr>
                <w:sz w:val="24"/>
                <w:szCs w:val="24"/>
              </w:rPr>
              <w:t>для поиска информации, составления и</w:t>
            </w:r>
            <w:r w:rsidRPr="0093502E">
              <w:rPr>
                <w:spacing w:val="1"/>
                <w:sz w:val="24"/>
                <w:szCs w:val="24"/>
              </w:rPr>
              <w:t xml:space="preserve"> </w:t>
            </w:r>
            <w:r w:rsidRPr="0093502E">
              <w:rPr>
                <w:sz w:val="24"/>
                <w:szCs w:val="24"/>
              </w:rPr>
              <w:t>оформления</w:t>
            </w:r>
            <w:r w:rsidRPr="0093502E">
              <w:rPr>
                <w:spacing w:val="-6"/>
                <w:sz w:val="24"/>
                <w:szCs w:val="24"/>
              </w:rPr>
              <w:t xml:space="preserve"> </w:t>
            </w:r>
            <w:r w:rsidRPr="0093502E">
              <w:rPr>
                <w:sz w:val="24"/>
                <w:szCs w:val="24"/>
              </w:rPr>
              <w:t>документов</w:t>
            </w:r>
            <w:r w:rsidRPr="0093502E">
              <w:rPr>
                <w:spacing w:val="-4"/>
                <w:sz w:val="24"/>
                <w:szCs w:val="24"/>
              </w:rPr>
              <w:t xml:space="preserve"> </w:t>
            </w:r>
            <w:r w:rsidRPr="0093502E">
              <w:rPr>
                <w:sz w:val="24"/>
                <w:szCs w:val="24"/>
              </w:rPr>
              <w:t>и</w:t>
            </w:r>
            <w:r w:rsidRPr="0093502E">
              <w:rPr>
                <w:spacing w:val="-3"/>
                <w:sz w:val="24"/>
                <w:szCs w:val="24"/>
              </w:rPr>
              <w:t xml:space="preserve"> </w:t>
            </w:r>
            <w:r w:rsidRPr="0093502E">
              <w:rPr>
                <w:sz w:val="24"/>
                <w:szCs w:val="24"/>
              </w:rPr>
              <w:t>презентаций.</w:t>
            </w:r>
          </w:p>
        </w:tc>
        <w:tc>
          <w:tcPr>
            <w:tcW w:w="4254" w:type="dxa"/>
          </w:tcPr>
          <w:p w:rsidR="00F24748" w:rsidRPr="0093502E" w:rsidRDefault="00F24748" w:rsidP="003550BD">
            <w:pPr>
              <w:jc w:val="both"/>
              <w:rPr>
                <w:sz w:val="24"/>
                <w:szCs w:val="24"/>
              </w:rPr>
            </w:pPr>
            <w:r w:rsidRPr="0093502E">
              <w:rPr>
                <w:sz w:val="24"/>
                <w:szCs w:val="24"/>
              </w:rPr>
              <w:t>Базовые системные программные продукты и</w:t>
            </w:r>
            <w:r w:rsidRPr="0093502E">
              <w:rPr>
                <w:spacing w:val="-2"/>
                <w:sz w:val="24"/>
                <w:szCs w:val="24"/>
              </w:rPr>
              <w:t xml:space="preserve"> </w:t>
            </w:r>
            <w:r w:rsidRPr="0093502E">
              <w:rPr>
                <w:sz w:val="24"/>
                <w:szCs w:val="24"/>
              </w:rPr>
              <w:t>пакеты</w:t>
            </w:r>
            <w:r w:rsidRPr="0093502E">
              <w:rPr>
                <w:spacing w:val="1"/>
                <w:sz w:val="24"/>
                <w:szCs w:val="24"/>
              </w:rPr>
              <w:t xml:space="preserve"> </w:t>
            </w:r>
            <w:r w:rsidRPr="0093502E">
              <w:rPr>
                <w:sz w:val="24"/>
                <w:szCs w:val="24"/>
              </w:rPr>
              <w:t>прикладных</w:t>
            </w:r>
            <w:r w:rsidRPr="0093502E">
              <w:rPr>
                <w:spacing w:val="-4"/>
                <w:sz w:val="24"/>
                <w:szCs w:val="24"/>
              </w:rPr>
              <w:t xml:space="preserve"> </w:t>
            </w:r>
            <w:r w:rsidRPr="0093502E">
              <w:rPr>
                <w:sz w:val="24"/>
                <w:szCs w:val="24"/>
              </w:rPr>
              <w:t>программ;</w:t>
            </w:r>
          </w:p>
          <w:p w:rsidR="00F24748" w:rsidRPr="0093502E" w:rsidRDefault="00F24748" w:rsidP="003550BD">
            <w:pPr>
              <w:jc w:val="both"/>
              <w:rPr>
                <w:sz w:val="24"/>
                <w:szCs w:val="24"/>
              </w:rPr>
            </w:pPr>
            <w:r w:rsidRPr="0093502E">
              <w:rPr>
                <w:sz w:val="24"/>
                <w:szCs w:val="24"/>
              </w:rPr>
              <w:t>основные положения</w:t>
            </w:r>
            <w:r w:rsidRPr="0093502E">
              <w:rPr>
                <w:spacing w:val="1"/>
                <w:sz w:val="24"/>
                <w:szCs w:val="24"/>
              </w:rPr>
              <w:t xml:space="preserve"> </w:t>
            </w:r>
            <w:r w:rsidRPr="0093502E">
              <w:rPr>
                <w:sz w:val="24"/>
                <w:szCs w:val="24"/>
              </w:rPr>
              <w:t>и принципы построения системы</w:t>
            </w:r>
            <w:r w:rsidRPr="0093502E">
              <w:rPr>
                <w:spacing w:val="1"/>
                <w:sz w:val="24"/>
                <w:szCs w:val="24"/>
              </w:rPr>
              <w:t xml:space="preserve"> </w:t>
            </w:r>
            <w:r w:rsidRPr="0093502E">
              <w:rPr>
                <w:sz w:val="24"/>
                <w:szCs w:val="24"/>
              </w:rPr>
              <w:t>обработки и передачи</w:t>
            </w:r>
            <w:r w:rsidRPr="0093502E">
              <w:rPr>
                <w:spacing w:val="1"/>
                <w:sz w:val="24"/>
                <w:szCs w:val="24"/>
              </w:rPr>
              <w:t xml:space="preserve"> </w:t>
            </w:r>
            <w:r w:rsidRPr="0093502E">
              <w:rPr>
                <w:sz w:val="24"/>
                <w:szCs w:val="24"/>
              </w:rPr>
              <w:t>информации;</w:t>
            </w:r>
          </w:p>
          <w:p w:rsidR="00F24748" w:rsidRPr="0093502E" w:rsidRDefault="00F24748" w:rsidP="003550BD">
            <w:pPr>
              <w:jc w:val="both"/>
              <w:rPr>
                <w:sz w:val="24"/>
                <w:szCs w:val="24"/>
              </w:rPr>
            </w:pPr>
            <w:r w:rsidRPr="0093502E">
              <w:rPr>
                <w:sz w:val="24"/>
                <w:szCs w:val="24"/>
              </w:rPr>
              <w:t>Устройство компьютерных сетей и сетевых</w:t>
            </w:r>
            <w:r w:rsidRPr="0093502E">
              <w:rPr>
                <w:spacing w:val="1"/>
                <w:sz w:val="24"/>
                <w:szCs w:val="24"/>
              </w:rPr>
              <w:t xml:space="preserve"> </w:t>
            </w:r>
            <w:r w:rsidRPr="0093502E">
              <w:rPr>
                <w:sz w:val="24"/>
                <w:szCs w:val="24"/>
              </w:rPr>
              <w:t>технологий</w:t>
            </w:r>
            <w:r w:rsidRPr="0093502E">
              <w:rPr>
                <w:spacing w:val="1"/>
                <w:sz w:val="24"/>
                <w:szCs w:val="24"/>
              </w:rPr>
              <w:t xml:space="preserve"> </w:t>
            </w:r>
            <w:r w:rsidRPr="0093502E">
              <w:rPr>
                <w:sz w:val="24"/>
                <w:szCs w:val="24"/>
              </w:rPr>
              <w:t>обработки</w:t>
            </w:r>
            <w:r w:rsidRPr="0093502E">
              <w:rPr>
                <w:spacing w:val="1"/>
                <w:sz w:val="24"/>
                <w:szCs w:val="24"/>
              </w:rPr>
              <w:t xml:space="preserve"> </w:t>
            </w:r>
            <w:r w:rsidRPr="0093502E">
              <w:rPr>
                <w:sz w:val="24"/>
                <w:szCs w:val="24"/>
              </w:rPr>
              <w:t>и передачи</w:t>
            </w:r>
            <w:r w:rsidRPr="0093502E">
              <w:rPr>
                <w:spacing w:val="1"/>
                <w:sz w:val="24"/>
                <w:szCs w:val="24"/>
              </w:rPr>
              <w:t xml:space="preserve"> </w:t>
            </w:r>
            <w:r w:rsidRPr="0093502E">
              <w:rPr>
                <w:sz w:val="24"/>
                <w:szCs w:val="24"/>
              </w:rPr>
              <w:t>информации; методы и приемы обеспечения</w:t>
            </w:r>
            <w:r w:rsidRPr="0093502E">
              <w:rPr>
                <w:spacing w:val="-5"/>
                <w:sz w:val="24"/>
                <w:szCs w:val="24"/>
              </w:rPr>
              <w:t xml:space="preserve"> </w:t>
            </w:r>
            <w:r w:rsidRPr="0093502E">
              <w:rPr>
                <w:sz w:val="24"/>
                <w:szCs w:val="24"/>
              </w:rPr>
              <w:t>информационной</w:t>
            </w:r>
            <w:r w:rsidRPr="0093502E">
              <w:rPr>
                <w:spacing w:val="2"/>
                <w:sz w:val="24"/>
                <w:szCs w:val="24"/>
              </w:rPr>
              <w:t xml:space="preserve"> </w:t>
            </w:r>
            <w:r w:rsidRPr="0093502E">
              <w:rPr>
                <w:sz w:val="24"/>
                <w:szCs w:val="24"/>
              </w:rPr>
              <w:t>безопасности;</w:t>
            </w:r>
          </w:p>
          <w:p w:rsidR="00F24748" w:rsidRPr="0093502E" w:rsidRDefault="00F24748" w:rsidP="003550BD">
            <w:pPr>
              <w:jc w:val="both"/>
              <w:rPr>
                <w:sz w:val="24"/>
                <w:szCs w:val="24"/>
              </w:rPr>
            </w:pPr>
            <w:r w:rsidRPr="0093502E">
              <w:rPr>
                <w:sz w:val="24"/>
                <w:szCs w:val="24"/>
              </w:rPr>
              <w:t>Методы</w:t>
            </w:r>
            <w:r w:rsidRPr="0093502E">
              <w:rPr>
                <w:spacing w:val="1"/>
                <w:sz w:val="24"/>
                <w:szCs w:val="24"/>
              </w:rPr>
              <w:t xml:space="preserve"> </w:t>
            </w:r>
            <w:r w:rsidRPr="0093502E">
              <w:rPr>
                <w:sz w:val="24"/>
                <w:szCs w:val="24"/>
              </w:rPr>
              <w:t>и</w:t>
            </w:r>
            <w:r w:rsidRPr="0093502E">
              <w:rPr>
                <w:spacing w:val="1"/>
                <w:sz w:val="24"/>
                <w:szCs w:val="24"/>
              </w:rPr>
              <w:t xml:space="preserve"> </w:t>
            </w:r>
            <w:r w:rsidRPr="0093502E">
              <w:rPr>
                <w:sz w:val="24"/>
                <w:szCs w:val="24"/>
              </w:rPr>
              <w:t>средства</w:t>
            </w:r>
            <w:r w:rsidRPr="0093502E">
              <w:rPr>
                <w:spacing w:val="1"/>
                <w:sz w:val="24"/>
                <w:szCs w:val="24"/>
              </w:rPr>
              <w:t xml:space="preserve"> </w:t>
            </w:r>
            <w:r w:rsidRPr="0093502E">
              <w:rPr>
                <w:sz w:val="24"/>
                <w:szCs w:val="24"/>
              </w:rPr>
              <w:t>сбора,</w:t>
            </w:r>
            <w:r w:rsidRPr="0093502E">
              <w:rPr>
                <w:spacing w:val="1"/>
                <w:sz w:val="24"/>
                <w:szCs w:val="24"/>
              </w:rPr>
              <w:t xml:space="preserve"> </w:t>
            </w:r>
            <w:r w:rsidRPr="0093502E">
              <w:rPr>
                <w:sz w:val="24"/>
                <w:szCs w:val="24"/>
              </w:rPr>
              <w:t>обработки,</w:t>
            </w:r>
            <w:r w:rsidRPr="0093502E">
              <w:rPr>
                <w:spacing w:val="-52"/>
                <w:sz w:val="24"/>
                <w:szCs w:val="24"/>
              </w:rPr>
              <w:t xml:space="preserve"> </w:t>
            </w:r>
            <w:r w:rsidRPr="0093502E">
              <w:rPr>
                <w:sz w:val="24"/>
                <w:szCs w:val="24"/>
              </w:rPr>
              <w:t>хранения, передачи и накопления информации;</w:t>
            </w:r>
          </w:p>
          <w:p w:rsidR="00F24748" w:rsidRPr="0093502E" w:rsidRDefault="00F24748" w:rsidP="003550BD">
            <w:pPr>
              <w:jc w:val="both"/>
              <w:rPr>
                <w:sz w:val="24"/>
                <w:szCs w:val="24"/>
              </w:rPr>
            </w:pPr>
            <w:r w:rsidRPr="0093502E">
              <w:rPr>
                <w:sz w:val="24"/>
                <w:szCs w:val="24"/>
              </w:rPr>
              <w:t>Общий состав и структуру персональных электронно</w:t>
            </w:r>
            <w:r w:rsidR="00D73783">
              <w:rPr>
                <w:sz w:val="24"/>
                <w:szCs w:val="24"/>
              </w:rPr>
              <w:t>-</w:t>
            </w:r>
            <w:r w:rsidRPr="0093502E">
              <w:rPr>
                <w:sz w:val="24"/>
                <w:szCs w:val="24"/>
              </w:rPr>
              <w:t>вычислительных машин</w:t>
            </w:r>
            <w:r w:rsidRPr="0093502E">
              <w:rPr>
                <w:spacing w:val="1"/>
                <w:sz w:val="24"/>
                <w:szCs w:val="24"/>
              </w:rPr>
              <w:t xml:space="preserve"> </w:t>
            </w:r>
            <w:r w:rsidRPr="0093502E">
              <w:rPr>
                <w:sz w:val="24"/>
                <w:szCs w:val="24"/>
              </w:rPr>
              <w:t>(далее</w:t>
            </w:r>
            <w:r w:rsidRPr="0093502E">
              <w:rPr>
                <w:spacing w:val="-6"/>
                <w:sz w:val="24"/>
                <w:szCs w:val="24"/>
              </w:rPr>
              <w:t xml:space="preserve"> </w:t>
            </w:r>
            <w:r w:rsidRPr="0093502E">
              <w:rPr>
                <w:sz w:val="24"/>
                <w:szCs w:val="24"/>
              </w:rPr>
              <w:t>ЭВМ)</w:t>
            </w:r>
            <w:r w:rsidRPr="0093502E">
              <w:rPr>
                <w:spacing w:val="-1"/>
                <w:sz w:val="24"/>
                <w:szCs w:val="24"/>
              </w:rPr>
              <w:t xml:space="preserve"> </w:t>
            </w:r>
            <w:r w:rsidRPr="0093502E">
              <w:rPr>
                <w:sz w:val="24"/>
                <w:szCs w:val="24"/>
              </w:rPr>
              <w:t>и</w:t>
            </w:r>
            <w:r w:rsidRPr="0093502E">
              <w:rPr>
                <w:spacing w:val="1"/>
                <w:sz w:val="24"/>
                <w:szCs w:val="24"/>
              </w:rPr>
              <w:t xml:space="preserve"> </w:t>
            </w:r>
            <w:r w:rsidRPr="0093502E">
              <w:rPr>
                <w:sz w:val="24"/>
                <w:szCs w:val="24"/>
              </w:rPr>
              <w:t>вычислительных</w:t>
            </w:r>
            <w:r w:rsidRPr="0093502E">
              <w:rPr>
                <w:spacing w:val="-4"/>
                <w:sz w:val="24"/>
                <w:szCs w:val="24"/>
              </w:rPr>
              <w:t xml:space="preserve"> </w:t>
            </w:r>
            <w:r w:rsidRPr="0093502E">
              <w:rPr>
                <w:sz w:val="24"/>
                <w:szCs w:val="24"/>
              </w:rPr>
              <w:t>систем;</w:t>
            </w:r>
          </w:p>
          <w:p w:rsidR="00F24748" w:rsidRPr="0093502E" w:rsidRDefault="00F24748" w:rsidP="003550BD">
            <w:pPr>
              <w:jc w:val="both"/>
              <w:rPr>
                <w:sz w:val="24"/>
                <w:szCs w:val="24"/>
              </w:rPr>
            </w:pPr>
            <w:r w:rsidRPr="0093502E">
              <w:rPr>
                <w:sz w:val="24"/>
                <w:szCs w:val="24"/>
              </w:rPr>
              <w:t>Основные принципы,</w:t>
            </w:r>
            <w:r w:rsidRPr="0093502E">
              <w:rPr>
                <w:spacing w:val="1"/>
                <w:sz w:val="24"/>
                <w:szCs w:val="24"/>
              </w:rPr>
              <w:t xml:space="preserve"> </w:t>
            </w:r>
            <w:r w:rsidRPr="0093502E">
              <w:rPr>
                <w:sz w:val="24"/>
                <w:szCs w:val="24"/>
              </w:rPr>
              <w:t>методы</w:t>
            </w:r>
            <w:r w:rsidRPr="0093502E">
              <w:rPr>
                <w:spacing w:val="1"/>
                <w:sz w:val="24"/>
                <w:szCs w:val="24"/>
              </w:rPr>
              <w:t xml:space="preserve"> </w:t>
            </w:r>
            <w:r w:rsidRPr="0093502E">
              <w:rPr>
                <w:sz w:val="24"/>
                <w:szCs w:val="24"/>
              </w:rPr>
              <w:t>и</w:t>
            </w:r>
            <w:r w:rsidRPr="0093502E">
              <w:rPr>
                <w:spacing w:val="1"/>
                <w:sz w:val="24"/>
                <w:szCs w:val="24"/>
              </w:rPr>
              <w:t xml:space="preserve"> </w:t>
            </w:r>
            <w:r w:rsidRPr="0093502E">
              <w:rPr>
                <w:sz w:val="24"/>
                <w:szCs w:val="24"/>
              </w:rPr>
              <w:t>свойства информационных и телекоммуникационных</w:t>
            </w:r>
            <w:r w:rsidRPr="0093502E">
              <w:rPr>
                <w:spacing w:val="-4"/>
                <w:sz w:val="24"/>
                <w:szCs w:val="24"/>
              </w:rPr>
              <w:t xml:space="preserve"> </w:t>
            </w:r>
            <w:r w:rsidRPr="0093502E">
              <w:rPr>
                <w:sz w:val="24"/>
                <w:szCs w:val="24"/>
              </w:rPr>
              <w:t>технологий,</w:t>
            </w:r>
            <w:r w:rsidRPr="0093502E">
              <w:rPr>
                <w:spacing w:val="-2"/>
                <w:sz w:val="24"/>
                <w:szCs w:val="24"/>
              </w:rPr>
              <w:t xml:space="preserve"> </w:t>
            </w:r>
            <w:r w:rsidRPr="0093502E">
              <w:rPr>
                <w:sz w:val="24"/>
                <w:szCs w:val="24"/>
              </w:rPr>
              <w:t>их</w:t>
            </w:r>
            <w:r w:rsidRPr="0093502E">
              <w:rPr>
                <w:spacing w:val="-5"/>
                <w:sz w:val="24"/>
                <w:szCs w:val="24"/>
              </w:rPr>
              <w:t xml:space="preserve"> </w:t>
            </w:r>
            <w:r w:rsidRPr="0093502E">
              <w:rPr>
                <w:sz w:val="24"/>
                <w:szCs w:val="24"/>
              </w:rPr>
              <w:t>эффективность</w:t>
            </w:r>
          </w:p>
        </w:tc>
      </w:tr>
    </w:tbl>
    <w:p w:rsidR="00E1592C" w:rsidRPr="008C5197" w:rsidRDefault="000D14C4" w:rsidP="00E1592C">
      <w:pPr>
        <w:adjustRightInd w:val="0"/>
        <w:ind w:firstLine="709"/>
        <w:rPr>
          <w:sz w:val="24"/>
        </w:rPr>
      </w:pPr>
      <w:r w:rsidRPr="008C5197">
        <w:rPr>
          <w:sz w:val="24"/>
        </w:rPr>
        <w:t>На основании протокола №8 от 16.02.23</w:t>
      </w:r>
      <w:r w:rsidR="00E1592C" w:rsidRPr="008C5197">
        <w:rPr>
          <w:sz w:val="24"/>
        </w:rPr>
        <w:t>г. заседания ЦМК определены следующие личностные результаты в рамках изучаемой дисциплины в соответствии с Программой воспитания:</w:t>
      </w:r>
    </w:p>
    <w:p w:rsidR="00D73783" w:rsidRDefault="00E1592C">
      <w:pPr>
        <w:widowControl/>
        <w:autoSpaceDE/>
        <w:autoSpaceDN/>
        <w:spacing w:after="200" w:line="276" w:lineRule="auto"/>
        <w:rPr>
          <w:rFonts w:eastAsia="Arial"/>
        </w:rPr>
      </w:pPr>
      <w:r w:rsidRPr="008C5197">
        <w:rPr>
          <w:rFonts w:eastAsia="Arial"/>
          <w:sz w:val="24"/>
        </w:rPr>
        <w:t>ЛР 13 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r w:rsidR="00D73783">
        <w:rPr>
          <w:rFonts w:eastAsia="Arial"/>
        </w:rPr>
        <w:br w:type="page"/>
      </w:r>
    </w:p>
    <w:p w:rsidR="00CD514C" w:rsidRPr="0093502E" w:rsidRDefault="008C5197" w:rsidP="008C5197">
      <w:pPr>
        <w:pStyle w:val="3"/>
        <w:tabs>
          <w:tab w:val="left" w:pos="364"/>
        </w:tabs>
        <w:ind w:left="-241"/>
        <w:jc w:val="center"/>
      </w:pPr>
      <w:r>
        <w:lastRenderedPageBreak/>
        <w:t xml:space="preserve">2. </w:t>
      </w:r>
      <w:r w:rsidR="00CD514C" w:rsidRPr="0093502E">
        <w:t>СТРУКТУРА</w:t>
      </w:r>
      <w:r w:rsidR="00CD514C" w:rsidRPr="0093502E">
        <w:rPr>
          <w:spacing w:val="-5"/>
        </w:rPr>
        <w:t xml:space="preserve"> </w:t>
      </w:r>
      <w:r w:rsidR="00CD514C" w:rsidRPr="0093502E">
        <w:t>И</w:t>
      </w:r>
      <w:r w:rsidR="00CD514C" w:rsidRPr="0093502E">
        <w:rPr>
          <w:spacing w:val="-4"/>
        </w:rPr>
        <w:t xml:space="preserve"> </w:t>
      </w:r>
      <w:r w:rsidR="00CD514C" w:rsidRPr="0093502E">
        <w:t>СОДЕРЖАНИЕ</w:t>
      </w:r>
      <w:r w:rsidR="00CD514C" w:rsidRPr="0093502E">
        <w:rPr>
          <w:spacing w:val="-6"/>
        </w:rPr>
        <w:t xml:space="preserve"> </w:t>
      </w:r>
      <w:r w:rsidR="00CD514C" w:rsidRPr="0093502E">
        <w:t>УЧЕБНОЙ</w:t>
      </w:r>
      <w:r w:rsidR="00CD514C" w:rsidRPr="0093502E">
        <w:rPr>
          <w:spacing w:val="-4"/>
        </w:rPr>
        <w:t xml:space="preserve"> </w:t>
      </w:r>
      <w:r w:rsidR="00CD514C" w:rsidRPr="0093502E">
        <w:t>ДИСЦИПЛИНЫ</w:t>
      </w:r>
    </w:p>
    <w:p w:rsidR="00CD514C" w:rsidRPr="0093502E" w:rsidRDefault="00CD514C" w:rsidP="00CD514C">
      <w:pPr>
        <w:pStyle w:val="3"/>
        <w:tabs>
          <w:tab w:val="left" w:pos="364"/>
        </w:tabs>
        <w:ind w:left="0"/>
        <w:jc w:val="right"/>
      </w:pPr>
    </w:p>
    <w:p w:rsidR="00CD514C" w:rsidRDefault="008C5197" w:rsidP="008C5197">
      <w:pPr>
        <w:tabs>
          <w:tab w:val="left" w:pos="542"/>
        </w:tabs>
        <w:ind w:left="-130"/>
        <w:jc w:val="center"/>
        <w:rPr>
          <w:b/>
          <w:sz w:val="24"/>
          <w:szCs w:val="24"/>
        </w:rPr>
      </w:pPr>
      <w:r>
        <w:rPr>
          <w:b/>
          <w:sz w:val="24"/>
          <w:szCs w:val="24"/>
        </w:rPr>
        <w:t xml:space="preserve">2.1 </w:t>
      </w:r>
      <w:r w:rsidR="00CD514C" w:rsidRPr="0093502E">
        <w:rPr>
          <w:b/>
          <w:sz w:val="24"/>
          <w:szCs w:val="24"/>
        </w:rPr>
        <w:t>Объем</w:t>
      </w:r>
      <w:r w:rsidR="00CD514C" w:rsidRPr="0093502E">
        <w:rPr>
          <w:b/>
          <w:spacing w:val="-3"/>
          <w:sz w:val="24"/>
          <w:szCs w:val="24"/>
        </w:rPr>
        <w:t xml:space="preserve"> </w:t>
      </w:r>
      <w:r w:rsidR="00CD514C" w:rsidRPr="0093502E">
        <w:rPr>
          <w:b/>
          <w:sz w:val="24"/>
          <w:szCs w:val="24"/>
        </w:rPr>
        <w:t>учебной</w:t>
      </w:r>
      <w:r w:rsidR="00CD514C" w:rsidRPr="0093502E">
        <w:rPr>
          <w:b/>
          <w:spacing w:val="-1"/>
          <w:sz w:val="24"/>
          <w:szCs w:val="24"/>
        </w:rPr>
        <w:t xml:space="preserve"> </w:t>
      </w:r>
      <w:r w:rsidR="00CD514C" w:rsidRPr="0093502E">
        <w:rPr>
          <w:b/>
          <w:sz w:val="24"/>
          <w:szCs w:val="24"/>
        </w:rPr>
        <w:t>дисциплины</w:t>
      </w:r>
      <w:r w:rsidR="00CD514C" w:rsidRPr="0093502E">
        <w:rPr>
          <w:b/>
          <w:spacing w:val="-6"/>
          <w:sz w:val="24"/>
          <w:szCs w:val="24"/>
        </w:rPr>
        <w:t xml:space="preserve"> </w:t>
      </w:r>
      <w:r w:rsidR="00CD514C" w:rsidRPr="0093502E">
        <w:rPr>
          <w:b/>
          <w:sz w:val="24"/>
          <w:szCs w:val="24"/>
        </w:rPr>
        <w:t>и</w:t>
      </w:r>
      <w:r w:rsidR="00CD514C" w:rsidRPr="0093502E">
        <w:rPr>
          <w:b/>
          <w:spacing w:val="-2"/>
          <w:sz w:val="24"/>
          <w:szCs w:val="24"/>
        </w:rPr>
        <w:t xml:space="preserve"> </w:t>
      </w:r>
      <w:r w:rsidR="00CD514C" w:rsidRPr="0093502E">
        <w:rPr>
          <w:b/>
          <w:sz w:val="24"/>
          <w:szCs w:val="24"/>
        </w:rPr>
        <w:t>виды</w:t>
      </w:r>
      <w:r w:rsidR="00CD514C" w:rsidRPr="0093502E">
        <w:rPr>
          <w:b/>
          <w:spacing w:val="-1"/>
          <w:sz w:val="24"/>
          <w:szCs w:val="24"/>
        </w:rPr>
        <w:t xml:space="preserve"> </w:t>
      </w:r>
      <w:r w:rsidR="00CD514C" w:rsidRPr="0093502E">
        <w:rPr>
          <w:b/>
          <w:sz w:val="24"/>
          <w:szCs w:val="24"/>
        </w:rPr>
        <w:t>учебной</w:t>
      </w:r>
      <w:r w:rsidR="00CD514C" w:rsidRPr="0093502E">
        <w:rPr>
          <w:b/>
          <w:spacing w:val="-1"/>
          <w:sz w:val="24"/>
          <w:szCs w:val="24"/>
        </w:rPr>
        <w:t xml:space="preserve"> </w:t>
      </w:r>
      <w:r w:rsidR="00CD514C" w:rsidRPr="0093502E">
        <w:rPr>
          <w:b/>
          <w:sz w:val="24"/>
          <w:szCs w:val="24"/>
        </w:rPr>
        <w:t>работы</w:t>
      </w:r>
    </w:p>
    <w:p w:rsidR="00CD514C" w:rsidRPr="0093502E" w:rsidRDefault="00CD514C" w:rsidP="00CD514C">
      <w:pPr>
        <w:tabs>
          <w:tab w:val="left" w:pos="542"/>
        </w:tabs>
        <w:jc w:val="right"/>
        <w:rPr>
          <w:b/>
          <w:sz w:val="24"/>
          <w:szCs w:val="24"/>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229"/>
        <w:gridCol w:w="2110"/>
      </w:tblGrid>
      <w:tr w:rsidR="00CD514C" w:rsidRPr="0093502E" w:rsidTr="003550BD">
        <w:trPr>
          <w:trHeight w:val="316"/>
        </w:trPr>
        <w:tc>
          <w:tcPr>
            <w:tcW w:w="7229" w:type="dxa"/>
          </w:tcPr>
          <w:p w:rsidR="00CD514C" w:rsidRPr="0093502E" w:rsidRDefault="00CD514C" w:rsidP="003550BD">
            <w:pPr>
              <w:spacing w:line="272" w:lineRule="exact"/>
              <w:rPr>
                <w:b/>
                <w:sz w:val="24"/>
                <w:szCs w:val="24"/>
              </w:rPr>
            </w:pPr>
            <w:r w:rsidRPr="0093502E">
              <w:rPr>
                <w:b/>
                <w:sz w:val="24"/>
                <w:szCs w:val="24"/>
              </w:rPr>
              <w:t>Вид учебной</w:t>
            </w:r>
            <w:r w:rsidRPr="0093502E">
              <w:rPr>
                <w:b/>
                <w:spacing w:val="-2"/>
                <w:sz w:val="24"/>
                <w:szCs w:val="24"/>
              </w:rPr>
              <w:t xml:space="preserve"> </w:t>
            </w:r>
            <w:r w:rsidRPr="0093502E">
              <w:rPr>
                <w:b/>
                <w:sz w:val="24"/>
                <w:szCs w:val="24"/>
              </w:rPr>
              <w:t>работы</w:t>
            </w:r>
          </w:p>
        </w:tc>
        <w:tc>
          <w:tcPr>
            <w:tcW w:w="2110" w:type="dxa"/>
          </w:tcPr>
          <w:p w:rsidR="00CD514C" w:rsidRPr="0093502E" w:rsidRDefault="00CD514C" w:rsidP="003550BD">
            <w:pPr>
              <w:spacing w:line="272" w:lineRule="exact"/>
              <w:rPr>
                <w:b/>
                <w:sz w:val="24"/>
                <w:szCs w:val="24"/>
              </w:rPr>
            </w:pPr>
            <w:r w:rsidRPr="0093502E">
              <w:rPr>
                <w:b/>
                <w:sz w:val="24"/>
                <w:szCs w:val="24"/>
              </w:rPr>
              <w:t>Объем</w:t>
            </w:r>
            <w:r w:rsidRPr="0093502E">
              <w:rPr>
                <w:b/>
                <w:spacing w:val="-1"/>
                <w:sz w:val="24"/>
                <w:szCs w:val="24"/>
              </w:rPr>
              <w:t xml:space="preserve"> </w:t>
            </w:r>
            <w:r w:rsidRPr="0093502E">
              <w:rPr>
                <w:b/>
                <w:sz w:val="24"/>
                <w:szCs w:val="24"/>
              </w:rPr>
              <w:t>в</w:t>
            </w:r>
            <w:r w:rsidRPr="0093502E">
              <w:rPr>
                <w:b/>
                <w:spacing w:val="1"/>
                <w:sz w:val="24"/>
                <w:szCs w:val="24"/>
              </w:rPr>
              <w:t xml:space="preserve"> </w:t>
            </w:r>
            <w:r w:rsidRPr="0093502E">
              <w:rPr>
                <w:b/>
                <w:sz w:val="24"/>
                <w:szCs w:val="24"/>
              </w:rPr>
              <w:t>часах</w:t>
            </w:r>
          </w:p>
        </w:tc>
      </w:tr>
      <w:tr w:rsidR="00CD514C" w:rsidRPr="0093502E" w:rsidTr="003550BD">
        <w:trPr>
          <w:trHeight w:val="316"/>
        </w:trPr>
        <w:tc>
          <w:tcPr>
            <w:tcW w:w="7229" w:type="dxa"/>
          </w:tcPr>
          <w:p w:rsidR="00CD514C" w:rsidRPr="0093502E" w:rsidRDefault="00CD514C" w:rsidP="003550BD">
            <w:pPr>
              <w:suppressAutoHyphens/>
              <w:rPr>
                <w:b/>
                <w:sz w:val="24"/>
                <w:szCs w:val="24"/>
              </w:rPr>
            </w:pPr>
            <w:r w:rsidRPr="0093502E">
              <w:rPr>
                <w:b/>
                <w:sz w:val="24"/>
                <w:szCs w:val="24"/>
              </w:rPr>
              <w:t>Объем образовательной программы учебной дисциплины</w:t>
            </w:r>
          </w:p>
        </w:tc>
        <w:tc>
          <w:tcPr>
            <w:tcW w:w="2110" w:type="dxa"/>
          </w:tcPr>
          <w:p w:rsidR="00CD514C" w:rsidRPr="00DF6F3C" w:rsidRDefault="004934DC" w:rsidP="00DF6F3C">
            <w:pPr>
              <w:spacing w:line="272" w:lineRule="exact"/>
              <w:jc w:val="center"/>
              <w:rPr>
                <w:sz w:val="24"/>
                <w:szCs w:val="24"/>
              </w:rPr>
            </w:pPr>
            <w:r>
              <w:rPr>
                <w:sz w:val="24"/>
                <w:szCs w:val="24"/>
              </w:rPr>
              <w:t>58</w:t>
            </w:r>
          </w:p>
        </w:tc>
      </w:tr>
      <w:tr w:rsidR="00CD514C" w:rsidRPr="0093502E" w:rsidTr="003550BD">
        <w:trPr>
          <w:trHeight w:val="316"/>
        </w:trPr>
        <w:tc>
          <w:tcPr>
            <w:tcW w:w="7229" w:type="dxa"/>
          </w:tcPr>
          <w:p w:rsidR="00CD514C" w:rsidRPr="0093502E" w:rsidRDefault="00CD514C" w:rsidP="003550BD">
            <w:pPr>
              <w:suppressAutoHyphens/>
              <w:rPr>
                <w:b/>
                <w:sz w:val="24"/>
                <w:szCs w:val="24"/>
              </w:rPr>
            </w:pPr>
            <w:r w:rsidRPr="0093502E">
              <w:rPr>
                <w:b/>
                <w:sz w:val="24"/>
                <w:szCs w:val="24"/>
              </w:rPr>
              <w:t>в т.ч. в форме практической подготовки</w:t>
            </w:r>
          </w:p>
        </w:tc>
        <w:tc>
          <w:tcPr>
            <w:tcW w:w="2110" w:type="dxa"/>
          </w:tcPr>
          <w:p w:rsidR="00CD514C" w:rsidRPr="00535DEC" w:rsidRDefault="00535DEC" w:rsidP="00535DEC">
            <w:pPr>
              <w:spacing w:line="272" w:lineRule="exact"/>
              <w:jc w:val="center"/>
              <w:rPr>
                <w:sz w:val="24"/>
                <w:szCs w:val="24"/>
              </w:rPr>
            </w:pPr>
            <w:r w:rsidRPr="00535DEC">
              <w:rPr>
                <w:sz w:val="24"/>
                <w:szCs w:val="24"/>
              </w:rPr>
              <w:t>44</w:t>
            </w:r>
          </w:p>
        </w:tc>
      </w:tr>
      <w:tr w:rsidR="00CD514C" w:rsidRPr="0093502E" w:rsidTr="003550BD">
        <w:trPr>
          <w:trHeight w:val="321"/>
        </w:trPr>
        <w:tc>
          <w:tcPr>
            <w:tcW w:w="9339" w:type="dxa"/>
            <w:gridSpan w:val="2"/>
          </w:tcPr>
          <w:p w:rsidR="00CD514C" w:rsidRPr="0093502E" w:rsidRDefault="00CD514C" w:rsidP="00FA6B8F">
            <w:pPr>
              <w:spacing w:line="268" w:lineRule="exact"/>
              <w:rPr>
                <w:sz w:val="24"/>
                <w:szCs w:val="24"/>
              </w:rPr>
            </w:pPr>
            <w:r w:rsidRPr="0093502E">
              <w:rPr>
                <w:sz w:val="24"/>
                <w:szCs w:val="24"/>
              </w:rPr>
              <w:t>в</w:t>
            </w:r>
            <w:r w:rsidRPr="0093502E">
              <w:rPr>
                <w:spacing w:val="1"/>
                <w:sz w:val="24"/>
                <w:szCs w:val="24"/>
              </w:rPr>
              <w:t xml:space="preserve"> </w:t>
            </w:r>
            <w:r w:rsidRPr="0093502E">
              <w:rPr>
                <w:sz w:val="24"/>
                <w:szCs w:val="24"/>
              </w:rPr>
              <w:t>том</w:t>
            </w:r>
            <w:r w:rsidRPr="0093502E">
              <w:rPr>
                <w:spacing w:val="-1"/>
                <w:sz w:val="24"/>
                <w:szCs w:val="24"/>
              </w:rPr>
              <w:t xml:space="preserve"> </w:t>
            </w:r>
            <w:r w:rsidRPr="0093502E">
              <w:rPr>
                <w:sz w:val="24"/>
                <w:szCs w:val="24"/>
              </w:rPr>
              <w:t>числе:</w:t>
            </w:r>
          </w:p>
        </w:tc>
      </w:tr>
      <w:tr w:rsidR="00CD514C" w:rsidRPr="0093502E" w:rsidTr="003550BD">
        <w:trPr>
          <w:trHeight w:val="316"/>
        </w:trPr>
        <w:tc>
          <w:tcPr>
            <w:tcW w:w="7229" w:type="dxa"/>
          </w:tcPr>
          <w:p w:rsidR="00CD514C" w:rsidRPr="0093502E" w:rsidRDefault="00CD514C" w:rsidP="003550BD">
            <w:pPr>
              <w:spacing w:line="268" w:lineRule="exact"/>
              <w:rPr>
                <w:sz w:val="24"/>
                <w:szCs w:val="24"/>
              </w:rPr>
            </w:pPr>
            <w:r w:rsidRPr="0093502E">
              <w:rPr>
                <w:sz w:val="24"/>
                <w:szCs w:val="24"/>
              </w:rPr>
              <w:t>теоретическое</w:t>
            </w:r>
            <w:r w:rsidRPr="0093502E">
              <w:rPr>
                <w:spacing w:val="-11"/>
                <w:sz w:val="24"/>
                <w:szCs w:val="24"/>
              </w:rPr>
              <w:t xml:space="preserve"> </w:t>
            </w:r>
            <w:r w:rsidRPr="0093502E">
              <w:rPr>
                <w:sz w:val="24"/>
                <w:szCs w:val="24"/>
              </w:rPr>
              <w:t>обучение</w:t>
            </w:r>
          </w:p>
        </w:tc>
        <w:tc>
          <w:tcPr>
            <w:tcW w:w="2110" w:type="dxa"/>
          </w:tcPr>
          <w:p w:rsidR="00CD514C" w:rsidRPr="0093502E" w:rsidRDefault="004934DC" w:rsidP="00535DEC">
            <w:pPr>
              <w:spacing w:line="268" w:lineRule="exact"/>
              <w:jc w:val="center"/>
              <w:rPr>
                <w:sz w:val="24"/>
                <w:szCs w:val="24"/>
              </w:rPr>
            </w:pPr>
            <w:r>
              <w:rPr>
                <w:sz w:val="24"/>
                <w:szCs w:val="24"/>
              </w:rPr>
              <w:t>56</w:t>
            </w:r>
          </w:p>
        </w:tc>
      </w:tr>
      <w:tr w:rsidR="00CD514C" w:rsidRPr="0093502E" w:rsidTr="003550BD">
        <w:trPr>
          <w:trHeight w:val="316"/>
        </w:trPr>
        <w:tc>
          <w:tcPr>
            <w:tcW w:w="7229" w:type="dxa"/>
          </w:tcPr>
          <w:p w:rsidR="00CD514C" w:rsidRPr="0093502E" w:rsidRDefault="00CD514C" w:rsidP="003550BD">
            <w:pPr>
              <w:spacing w:line="268" w:lineRule="exact"/>
              <w:rPr>
                <w:sz w:val="24"/>
                <w:szCs w:val="24"/>
              </w:rPr>
            </w:pPr>
            <w:r w:rsidRPr="0093502E">
              <w:rPr>
                <w:sz w:val="24"/>
                <w:szCs w:val="24"/>
              </w:rPr>
              <w:t>практические</w:t>
            </w:r>
            <w:r w:rsidRPr="0093502E">
              <w:rPr>
                <w:spacing w:val="-3"/>
                <w:sz w:val="24"/>
                <w:szCs w:val="24"/>
              </w:rPr>
              <w:t xml:space="preserve"> </w:t>
            </w:r>
            <w:r w:rsidRPr="0093502E">
              <w:rPr>
                <w:sz w:val="24"/>
                <w:szCs w:val="24"/>
              </w:rPr>
              <w:t>занятия</w:t>
            </w:r>
          </w:p>
        </w:tc>
        <w:tc>
          <w:tcPr>
            <w:tcW w:w="2110" w:type="dxa"/>
          </w:tcPr>
          <w:p w:rsidR="00CD514C" w:rsidRPr="0093502E" w:rsidRDefault="00CD514C" w:rsidP="00535DEC">
            <w:pPr>
              <w:spacing w:line="268" w:lineRule="exact"/>
              <w:jc w:val="center"/>
              <w:rPr>
                <w:sz w:val="24"/>
                <w:szCs w:val="24"/>
              </w:rPr>
            </w:pPr>
            <w:r w:rsidRPr="0093502E">
              <w:rPr>
                <w:sz w:val="24"/>
                <w:szCs w:val="24"/>
              </w:rPr>
              <w:t>44</w:t>
            </w:r>
          </w:p>
        </w:tc>
      </w:tr>
      <w:tr w:rsidR="00CD514C" w:rsidRPr="0093502E" w:rsidTr="003550BD">
        <w:trPr>
          <w:trHeight w:val="316"/>
        </w:trPr>
        <w:tc>
          <w:tcPr>
            <w:tcW w:w="7229" w:type="dxa"/>
          </w:tcPr>
          <w:p w:rsidR="00CD514C" w:rsidRPr="00CD514C" w:rsidRDefault="00CD514C" w:rsidP="00CD514C">
            <w:pPr>
              <w:spacing w:line="268" w:lineRule="exact"/>
              <w:rPr>
                <w:b/>
                <w:i/>
                <w:sz w:val="24"/>
                <w:szCs w:val="24"/>
                <w:vertAlign w:val="superscript"/>
              </w:rPr>
            </w:pPr>
            <w:r w:rsidRPr="0093502E">
              <w:rPr>
                <w:sz w:val="24"/>
                <w:szCs w:val="24"/>
              </w:rPr>
              <w:t>Самостоятельная</w:t>
            </w:r>
            <w:r w:rsidRPr="0093502E">
              <w:rPr>
                <w:spacing w:val="-12"/>
                <w:sz w:val="24"/>
                <w:szCs w:val="24"/>
              </w:rPr>
              <w:t xml:space="preserve"> </w:t>
            </w:r>
            <w:r w:rsidRPr="0093502E">
              <w:rPr>
                <w:sz w:val="24"/>
                <w:szCs w:val="24"/>
              </w:rPr>
              <w:t>работа</w:t>
            </w:r>
          </w:p>
        </w:tc>
        <w:tc>
          <w:tcPr>
            <w:tcW w:w="2110" w:type="dxa"/>
          </w:tcPr>
          <w:p w:rsidR="00CD514C" w:rsidRPr="0093502E" w:rsidRDefault="00535DEC" w:rsidP="00535DEC">
            <w:pPr>
              <w:jc w:val="center"/>
              <w:rPr>
                <w:sz w:val="24"/>
                <w:szCs w:val="24"/>
              </w:rPr>
            </w:pPr>
            <w:r>
              <w:rPr>
                <w:sz w:val="24"/>
                <w:szCs w:val="24"/>
              </w:rPr>
              <w:t>2</w:t>
            </w:r>
          </w:p>
        </w:tc>
      </w:tr>
      <w:tr w:rsidR="00CD514C" w:rsidRPr="0093502E" w:rsidTr="003550BD">
        <w:trPr>
          <w:trHeight w:val="321"/>
        </w:trPr>
        <w:tc>
          <w:tcPr>
            <w:tcW w:w="7229" w:type="dxa"/>
          </w:tcPr>
          <w:p w:rsidR="00CD514C" w:rsidRDefault="00CD514C" w:rsidP="003550BD">
            <w:r>
              <w:t xml:space="preserve">Контрольные работы </w:t>
            </w:r>
          </w:p>
        </w:tc>
        <w:tc>
          <w:tcPr>
            <w:tcW w:w="2110" w:type="dxa"/>
          </w:tcPr>
          <w:p w:rsidR="00CD514C" w:rsidRDefault="00CD514C" w:rsidP="00B417C1">
            <w:pPr>
              <w:ind w:firstLine="8"/>
              <w:jc w:val="center"/>
            </w:pPr>
            <w:r>
              <w:t>2</w:t>
            </w:r>
          </w:p>
        </w:tc>
      </w:tr>
      <w:tr w:rsidR="00CD514C" w:rsidRPr="0093502E" w:rsidTr="003550BD">
        <w:trPr>
          <w:trHeight w:val="321"/>
        </w:trPr>
        <w:tc>
          <w:tcPr>
            <w:tcW w:w="7229" w:type="dxa"/>
          </w:tcPr>
          <w:p w:rsidR="00CD514C" w:rsidRDefault="00CD514C" w:rsidP="003550BD">
            <w:r w:rsidRPr="00A74952">
              <w:rPr>
                <w:b/>
                <w:bCs/>
              </w:rPr>
              <w:t>Итоговый контроль в форме компьютерного тестирования</w:t>
            </w:r>
          </w:p>
        </w:tc>
        <w:tc>
          <w:tcPr>
            <w:tcW w:w="2110" w:type="dxa"/>
          </w:tcPr>
          <w:p w:rsidR="00CD514C" w:rsidRDefault="00CD514C" w:rsidP="00535DEC">
            <w:pPr>
              <w:jc w:val="center"/>
            </w:pPr>
            <w:r>
              <w:t>2</w:t>
            </w:r>
          </w:p>
        </w:tc>
      </w:tr>
      <w:tr w:rsidR="00CD514C" w:rsidRPr="0093502E" w:rsidTr="003550BD">
        <w:trPr>
          <w:trHeight w:val="321"/>
        </w:trPr>
        <w:tc>
          <w:tcPr>
            <w:tcW w:w="7229" w:type="dxa"/>
          </w:tcPr>
          <w:p w:rsidR="00CD514C" w:rsidRPr="0093502E" w:rsidRDefault="00CD514C" w:rsidP="003550BD">
            <w:pPr>
              <w:spacing w:line="272" w:lineRule="exact"/>
              <w:rPr>
                <w:b/>
                <w:sz w:val="24"/>
                <w:szCs w:val="24"/>
              </w:rPr>
            </w:pPr>
            <w:r w:rsidRPr="00DB79AB">
              <w:rPr>
                <w:b/>
                <w:iCs/>
              </w:rPr>
              <w:t>Итоговая аттестация в форме</w:t>
            </w:r>
            <w:r>
              <w:rPr>
                <w:b/>
                <w:iCs/>
              </w:rPr>
              <w:t xml:space="preserve"> </w:t>
            </w:r>
            <w:r w:rsidRPr="00DB79AB">
              <w:rPr>
                <w:b/>
                <w:iCs/>
              </w:rPr>
              <w:t>дифференцированного зачета</w:t>
            </w:r>
          </w:p>
        </w:tc>
        <w:tc>
          <w:tcPr>
            <w:tcW w:w="2110" w:type="dxa"/>
          </w:tcPr>
          <w:p w:rsidR="00CD514C" w:rsidRPr="0093502E" w:rsidRDefault="00CD514C" w:rsidP="00535DEC">
            <w:pPr>
              <w:spacing w:line="272" w:lineRule="exact"/>
              <w:jc w:val="center"/>
              <w:rPr>
                <w:b/>
                <w:sz w:val="24"/>
                <w:szCs w:val="24"/>
              </w:rPr>
            </w:pPr>
          </w:p>
        </w:tc>
      </w:tr>
    </w:tbl>
    <w:p w:rsidR="00CD514C" w:rsidRDefault="00CD514C" w:rsidP="00CD514C">
      <w:pPr>
        <w:spacing w:before="4"/>
        <w:rPr>
          <w:sz w:val="17"/>
        </w:rPr>
      </w:pPr>
    </w:p>
    <w:p w:rsidR="00CD514C" w:rsidRDefault="00CD514C" w:rsidP="00CD514C">
      <w:pPr>
        <w:rPr>
          <w:sz w:val="17"/>
        </w:rPr>
        <w:sectPr w:rsidR="00CD514C">
          <w:pgSz w:w="11910" w:h="16840"/>
          <w:pgMar w:top="1580" w:right="600" w:bottom="1400" w:left="1580" w:header="0" w:footer="1216" w:gutter="0"/>
          <w:cols w:space="720"/>
        </w:sectPr>
      </w:pPr>
    </w:p>
    <w:p w:rsidR="00CD514C" w:rsidRDefault="00CD514C" w:rsidP="00CD514C">
      <w:pPr>
        <w:numPr>
          <w:ilvl w:val="1"/>
          <w:numId w:val="5"/>
        </w:numPr>
        <w:tabs>
          <w:tab w:val="left" w:pos="503"/>
        </w:tabs>
        <w:spacing w:before="72"/>
        <w:ind w:left="502"/>
        <w:rPr>
          <w:b/>
        </w:rPr>
      </w:pPr>
      <w:r>
        <w:rPr>
          <w:b/>
        </w:rPr>
        <w:lastRenderedPageBreak/>
        <w:t>Тематический</w:t>
      </w:r>
      <w:r>
        <w:rPr>
          <w:b/>
          <w:spacing w:val="-5"/>
        </w:rPr>
        <w:t xml:space="preserve"> </w:t>
      </w:r>
      <w:r>
        <w:rPr>
          <w:b/>
        </w:rPr>
        <w:t>план и</w:t>
      </w:r>
      <w:r>
        <w:rPr>
          <w:b/>
          <w:spacing w:val="-4"/>
        </w:rPr>
        <w:t xml:space="preserve"> </w:t>
      </w:r>
      <w:r>
        <w:rPr>
          <w:b/>
        </w:rPr>
        <w:t>содержание</w:t>
      </w:r>
      <w:r>
        <w:rPr>
          <w:b/>
          <w:spacing w:val="-3"/>
        </w:rPr>
        <w:t xml:space="preserve"> </w:t>
      </w:r>
      <w:r>
        <w:rPr>
          <w:b/>
        </w:rPr>
        <w:t>учебной</w:t>
      </w:r>
      <w:r>
        <w:rPr>
          <w:b/>
          <w:spacing w:val="-5"/>
        </w:rPr>
        <w:t xml:space="preserve"> </w:t>
      </w:r>
      <w:r>
        <w:rPr>
          <w:b/>
        </w:rPr>
        <w:t>дисциплины</w:t>
      </w:r>
    </w:p>
    <w:p w:rsidR="00CD514C" w:rsidRDefault="00CD514C" w:rsidP="00CD514C">
      <w:pPr>
        <w:spacing w:before="10"/>
        <w:rPr>
          <w:b/>
          <w:sz w:val="20"/>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11"/>
        <w:gridCol w:w="10167"/>
        <w:gridCol w:w="1304"/>
        <w:gridCol w:w="1834"/>
      </w:tblGrid>
      <w:tr w:rsidR="00CD514C" w:rsidRPr="0093502E" w:rsidTr="00A84DF8">
        <w:trPr>
          <w:trHeight w:val="763"/>
        </w:trPr>
        <w:tc>
          <w:tcPr>
            <w:tcW w:w="1911" w:type="dxa"/>
          </w:tcPr>
          <w:p w:rsidR="00CD514C" w:rsidRPr="0093502E" w:rsidRDefault="00CD514C" w:rsidP="003550BD">
            <w:pPr>
              <w:jc w:val="center"/>
              <w:rPr>
                <w:b/>
                <w:sz w:val="24"/>
                <w:szCs w:val="24"/>
              </w:rPr>
            </w:pPr>
            <w:r w:rsidRPr="0093502E">
              <w:rPr>
                <w:b/>
                <w:sz w:val="24"/>
                <w:szCs w:val="24"/>
              </w:rPr>
              <w:t>Наименование разделов и тем</w:t>
            </w:r>
          </w:p>
        </w:tc>
        <w:tc>
          <w:tcPr>
            <w:tcW w:w="10167" w:type="dxa"/>
          </w:tcPr>
          <w:p w:rsidR="00CD514C" w:rsidRPr="0093502E" w:rsidRDefault="00CD514C" w:rsidP="003550BD">
            <w:pPr>
              <w:jc w:val="center"/>
              <w:rPr>
                <w:b/>
                <w:sz w:val="24"/>
                <w:szCs w:val="24"/>
              </w:rPr>
            </w:pPr>
            <w:r w:rsidRPr="0093502E">
              <w:rPr>
                <w:b/>
                <w:sz w:val="24"/>
                <w:szCs w:val="24"/>
              </w:rPr>
              <w:t>Содержание учебного материала и формы организации деятельности обучающихся</w:t>
            </w:r>
          </w:p>
        </w:tc>
        <w:tc>
          <w:tcPr>
            <w:tcW w:w="1304" w:type="dxa"/>
          </w:tcPr>
          <w:p w:rsidR="00CD514C" w:rsidRPr="0093502E" w:rsidRDefault="00CD514C" w:rsidP="003550BD">
            <w:pPr>
              <w:jc w:val="center"/>
              <w:rPr>
                <w:b/>
                <w:i/>
                <w:sz w:val="24"/>
                <w:szCs w:val="24"/>
              </w:rPr>
            </w:pPr>
            <w:r w:rsidRPr="0093502E">
              <w:rPr>
                <w:b/>
                <w:i/>
                <w:sz w:val="24"/>
                <w:szCs w:val="24"/>
              </w:rPr>
              <w:t>Объем в часах</w:t>
            </w:r>
          </w:p>
        </w:tc>
        <w:tc>
          <w:tcPr>
            <w:tcW w:w="1834" w:type="dxa"/>
          </w:tcPr>
          <w:p w:rsidR="00CD514C" w:rsidRPr="0093502E" w:rsidRDefault="00CD514C" w:rsidP="003550BD">
            <w:pPr>
              <w:jc w:val="center"/>
              <w:rPr>
                <w:b/>
                <w:i/>
                <w:sz w:val="24"/>
                <w:szCs w:val="24"/>
              </w:rPr>
            </w:pPr>
            <w:r w:rsidRPr="0093502E">
              <w:rPr>
                <w:b/>
                <w:i/>
                <w:sz w:val="24"/>
                <w:szCs w:val="24"/>
              </w:rPr>
              <w:t>Коды компетенций и личностных результатов</w:t>
            </w:r>
          </w:p>
        </w:tc>
      </w:tr>
      <w:tr w:rsidR="00CD514C" w:rsidRPr="0093502E" w:rsidTr="00A84DF8">
        <w:trPr>
          <w:trHeight w:val="249"/>
        </w:trPr>
        <w:tc>
          <w:tcPr>
            <w:tcW w:w="1911" w:type="dxa"/>
            <w:vMerge w:val="restart"/>
          </w:tcPr>
          <w:p w:rsidR="00CD514C" w:rsidRPr="0093502E" w:rsidRDefault="00CD514C" w:rsidP="003550BD">
            <w:pPr>
              <w:rPr>
                <w:b/>
                <w:sz w:val="24"/>
                <w:szCs w:val="24"/>
              </w:rPr>
            </w:pPr>
            <w:r w:rsidRPr="0093502E">
              <w:rPr>
                <w:b/>
                <w:sz w:val="24"/>
                <w:szCs w:val="24"/>
              </w:rPr>
              <w:t xml:space="preserve">Тема 1. Информация и </w:t>
            </w:r>
            <w:r>
              <w:rPr>
                <w:b/>
                <w:sz w:val="24"/>
                <w:szCs w:val="24"/>
              </w:rPr>
              <w:t>информационные технологии</w:t>
            </w:r>
          </w:p>
        </w:tc>
        <w:tc>
          <w:tcPr>
            <w:tcW w:w="10167" w:type="dxa"/>
          </w:tcPr>
          <w:p w:rsidR="00CD514C" w:rsidRPr="0093502E" w:rsidRDefault="00CD514C" w:rsidP="003550BD">
            <w:pPr>
              <w:jc w:val="center"/>
              <w:rPr>
                <w:b/>
                <w:sz w:val="24"/>
                <w:szCs w:val="24"/>
              </w:rPr>
            </w:pPr>
            <w:r w:rsidRPr="0093502E">
              <w:rPr>
                <w:b/>
                <w:sz w:val="24"/>
                <w:szCs w:val="24"/>
              </w:rPr>
              <w:t>Содержание учебного материала</w:t>
            </w:r>
          </w:p>
        </w:tc>
        <w:tc>
          <w:tcPr>
            <w:tcW w:w="1304" w:type="dxa"/>
          </w:tcPr>
          <w:p w:rsidR="00CD514C" w:rsidRPr="0093502E" w:rsidRDefault="00112D36" w:rsidP="003550BD">
            <w:pPr>
              <w:jc w:val="center"/>
              <w:rPr>
                <w:b/>
                <w:i/>
                <w:sz w:val="24"/>
                <w:szCs w:val="24"/>
              </w:rPr>
            </w:pPr>
            <w:r>
              <w:rPr>
                <w:b/>
                <w:i/>
                <w:sz w:val="24"/>
                <w:szCs w:val="24"/>
              </w:rPr>
              <w:t>2</w:t>
            </w:r>
          </w:p>
        </w:tc>
        <w:tc>
          <w:tcPr>
            <w:tcW w:w="1834" w:type="dxa"/>
            <w:vMerge w:val="restart"/>
          </w:tcPr>
          <w:p w:rsidR="00CD514C" w:rsidRPr="0093502E" w:rsidRDefault="00CD514C" w:rsidP="003550BD">
            <w:pPr>
              <w:rPr>
                <w:b/>
                <w:sz w:val="24"/>
                <w:szCs w:val="24"/>
              </w:rPr>
            </w:pPr>
            <w:r w:rsidRPr="0093502E">
              <w:rPr>
                <w:b/>
                <w:sz w:val="24"/>
                <w:szCs w:val="24"/>
              </w:rPr>
              <w:t>ОК 01-04</w:t>
            </w:r>
          </w:p>
          <w:p w:rsidR="00CD514C" w:rsidRPr="0093502E" w:rsidRDefault="00CD514C" w:rsidP="003550BD">
            <w:pPr>
              <w:rPr>
                <w:b/>
                <w:sz w:val="24"/>
                <w:szCs w:val="24"/>
              </w:rPr>
            </w:pPr>
            <w:r w:rsidRPr="0093502E">
              <w:rPr>
                <w:b/>
                <w:sz w:val="24"/>
                <w:szCs w:val="24"/>
              </w:rPr>
              <w:t>ПК 1.1 6.4</w:t>
            </w:r>
          </w:p>
        </w:tc>
      </w:tr>
      <w:tr w:rsidR="00CD514C" w:rsidRPr="0093502E" w:rsidTr="00A84DF8">
        <w:trPr>
          <w:trHeight w:val="1267"/>
        </w:trPr>
        <w:tc>
          <w:tcPr>
            <w:tcW w:w="1911"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jc w:val="both"/>
              <w:rPr>
                <w:sz w:val="24"/>
                <w:szCs w:val="24"/>
              </w:rPr>
            </w:pPr>
            <w:r w:rsidRPr="0093502E">
              <w:rPr>
                <w:sz w:val="24"/>
                <w:szCs w:val="24"/>
              </w:rPr>
              <w:t>Введение. Представление об информационном обществе. Роль информатизации в развитии общества. Информационный потенциал общества. Информационные ресурсы. Формы представления информации. Информационные процессы. Назначение и виды информационных систем. Информационные технологии.</w:t>
            </w:r>
          </w:p>
          <w:p w:rsidR="00CD514C" w:rsidRPr="0093502E" w:rsidRDefault="00CD514C" w:rsidP="003550BD">
            <w:pPr>
              <w:jc w:val="both"/>
              <w:rPr>
                <w:sz w:val="24"/>
                <w:szCs w:val="24"/>
              </w:rPr>
            </w:pPr>
            <w:r w:rsidRPr="0093502E">
              <w:rPr>
                <w:sz w:val="24"/>
                <w:szCs w:val="24"/>
              </w:rPr>
              <w:t>Виды информационных технологий. Классификация ИТ по сферам применения. Принципы реализации и функционирования информационных технологий. Инструментарий информационных технологий.</w:t>
            </w:r>
          </w:p>
        </w:tc>
        <w:tc>
          <w:tcPr>
            <w:tcW w:w="1304" w:type="dxa"/>
          </w:tcPr>
          <w:p w:rsidR="00CD514C" w:rsidRPr="0093502E" w:rsidRDefault="00CD514C" w:rsidP="003550BD">
            <w:pPr>
              <w:jc w:val="center"/>
              <w:rPr>
                <w:b/>
                <w:sz w:val="24"/>
                <w:szCs w:val="24"/>
              </w:rPr>
            </w:pPr>
          </w:p>
          <w:p w:rsidR="00CD514C" w:rsidRPr="0093502E" w:rsidRDefault="00CD514C" w:rsidP="003550BD">
            <w:pPr>
              <w:jc w:val="center"/>
              <w:rPr>
                <w:b/>
                <w:sz w:val="24"/>
                <w:szCs w:val="24"/>
              </w:rPr>
            </w:pPr>
          </w:p>
          <w:p w:rsidR="00CD514C" w:rsidRPr="0093502E" w:rsidRDefault="00112D36" w:rsidP="003550BD">
            <w:pPr>
              <w:jc w:val="center"/>
              <w:rPr>
                <w:b/>
                <w:i/>
                <w:sz w:val="24"/>
                <w:szCs w:val="24"/>
              </w:rPr>
            </w:pPr>
            <w:r>
              <w:rPr>
                <w:b/>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A84DF8">
        <w:trPr>
          <w:trHeight w:val="253"/>
        </w:trPr>
        <w:tc>
          <w:tcPr>
            <w:tcW w:w="1911" w:type="dxa"/>
            <w:vMerge w:val="restart"/>
          </w:tcPr>
          <w:p w:rsidR="00CD514C" w:rsidRPr="0093502E" w:rsidRDefault="00CD514C" w:rsidP="003550BD">
            <w:pPr>
              <w:rPr>
                <w:b/>
                <w:sz w:val="24"/>
                <w:szCs w:val="24"/>
              </w:rPr>
            </w:pPr>
            <w:r w:rsidRPr="0093502E">
              <w:rPr>
                <w:b/>
                <w:sz w:val="24"/>
                <w:szCs w:val="24"/>
              </w:rPr>
              <w:t>Тема 2. Технология обработки текстовой информации</w:t>
            </w:r>
          </w:p>
        </w:tc>
        <w:tc>
          <w:tcPr>
            <w:tcW w:w="10167" w:type="dxa"/>
          </w:tcPr>
          <w:p w:rsidR="00CD514C" w:rsidRPr="0093502E" w:rsidRDefault="00CD514C" w:rsidP="003550BD">
            <w:pPr>
              <w:rPr>
                <w:b/>
                <w:sz w:val="24"/>
                <w:szCs w:val="24"/>
              </w:rPr>
            </w:pPr>
            <w:r w:rsidRPr="0093502E">
              <w:rPr>
                <w:b/>
                <w:sz w:val="24"/>
                <w:szCs w:val="24"/>
              </w:rPr>
              <w:t>Содержание учебного материала</w:t>
            </w:r>
          </w:p>
        </w:tc>
        <w:tc>
          <w:tcPr>
            <w:tcW w:w="1304" w:type="dxa"/>
          </w:tcPr>
          <w:p w:rsidR="00CD514C" w:rsidRPr="0093502E" w:rsidRDefault="00112D36" w:rsidP="003550BD">
            <w:pPr>
              <w:jc w:val="center"/>
              <w:rPr>
                <w:b/>
                <w:i/>
                <w:sz w:val="24"/>
                <w:szCs w:val="24"/>
              </w:rPr>
            </w:pPr>
            <w:r>
              <w:rPr>
                <w:b/>
                <w:i/>
                <w:sz w:val="24"/>
                <w:szCs w:val="24"/>
              </w:rPr>
              <w:t>1</w:t>
            </w:r>
            <w:r w:rsidR="00D27F97">
              <w:rPr>
                <w:b/>
                <w:i/>
                <w:sz w:val="24"/>
                <w:szCs w:val="24"/>
              </w:rPr>
              <w:t>6</w:t>
            </w:r>
          </w:p>
        </w:tc>
        <w:tc>
          <w:tcPr>
            <w:tcW w:w="1834" w:type="dxa"/>
            <w:vMerge w:val="restart"/>
          </w:tcPr>
          <w:p w:rsidR="00CD514C" w:rsidRPr="0093502E" w:rsidRDefault="00CD514C" w:rsidP="003550BD">
            <w:pPr>
              <w:rPr>
                <w:b/>
                <w:sz w:val="24"/>
                <w:szCs w:val="24"/>
              </w:rPr>
            </w:pPr>
            <w:r w:rsidRPr="0093502E">
              <w:rPr>
                <w:b/>
                <w:sz w:val="24"/>
                <w:szCs w:val="24"/>
              </w:rPr>
              <w:t>ОК 01-04</w:t>
            </w:r>
          </w:p>
          <w:p w:rsidR="00CD514C" w:rsidRPr="0093502E" w:rsidRDefault="00CD514C" w:rsidP="003550BD">
            <w:pPr>
              <w:rPr>
                <w:b/>
                <w:sz w:val="24"/>
                <w:szCs w:val="24"/>
              </w:rPr>
            </w:pPr>
            <w:r w:rsidRPr="0093502E">
              <w:rPr>
                <w:b/>
                <w:sz w:val="24"/>
                <w:szCs w:val="24"/>
              </w:rPr>
              <w:t>ПК 1.1 6.4</w:t>
            </w:r>
          </w:p>
        </w:tc>
      </w:tr>
      <w:tr w:rsidR="00CD514C" w:rsidRPr="0093502E" w:rsidTr="00A84DF8">
        <w:trPr>
          <w:trHeight w:val="1517"/>
        </w:trPr>
        <w:tc>
          <w:tcPr>
            <w:tcW w:w="1911"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1. Виды прикладного программного обеспечения. Классификация прикладных программ. Программная конфигурация вычислительных машин. Межпрограммный интерфейс. Системы обработки текста, их базовые возможности. Принципы создания и обработки текстовых данных. Текстовый файл. Формат файла. Основные элементы текстового документа. Текстовый процессор MicrosoftWord: назначение и функциональные возможности; интерфейс программы; работа с документом (создание, открытие, сохранение, печать); редактирование и форматирование документа.</w:t>
            </w:r>
          </w:p>
        </w:tc>
        <w:tc>
          <w:tcPr>
            <w:tcW w:w="1304" w:type="dxa"/>
          </w:tcPr>
          <w:p w:rsidR="00CD514C" w:rsidRPr="0093502E" w:rsidRDefault="00CD514C" w:rsidP="003550BD">
            <w:pPr>
              <w:jc w:val="center"/>
              <w:rPr>
                <w:b/>
                <w:sz w:val="24"/>
                <w:szCs w:val="24"/>
              </w:rPr>
            </w:pPr>
          </w:p>
          <w:p w:rsidR="00CD514C" w:rsidRPr="0093502E" w:rsidRDefault="00CD514C" w:rsidP="003550BD">
            <w:pPr>
              <w:jc w:val="center"/>
              <w:rPr>
                <w:b/>
                <w:sz w:val="24"/>
                <w:szCs w:val="24"/>
              </w:rPr>
            </w:pPr>
          </w:p>
          <w:p w:rsidR="00CD514C" w:rsidRPr="0093502E" w:rsidRDefault="00D27F97" w:rsidP="003550BD">
            <w:pPr>
              <w:jc w:val="center"/>
              <w:rPr>
                <w:b/>
                <w:i/>
                <w:sz w:val="24"/>
                <w:szCs w:val="24"/>
              </w:rPr>
            </w:pPr>
            <w:r>
              <w:rPr>
                <w:b/>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B55E84">
        <w:trPr>
          <w:trHeight w:val="253"/>
        </w:trPr>
        <w:tc>
          <w:tcPr>
            <w:tcW w:w="1911"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b/>
                <w:sz w:val="24"/>
                <w:szCs w:val="24"/>
              </w:rPr>
            </w:pPr>
            <w:r w:rsidRPr="0093502E">
              <w:rPr>
                <w:b/>
                <w:sz w:val="24"/>
                <w:szCs w:val="24"/>
              </w:rPr>
              <w:t>В том числе, практических занятий</w:t>
            </w:r>
          </w:p>
        </w:tc>
        <w:tc>
          <w:tcPr>
            <w:tcW w:w="1304" w:type="dxa"/>
            <w:tcBorders>
              <w:bottom w:val="single" w:sz="4" w:space="0" w:color="auto"/>
            </w:tcBorders>
          </w:tcPr>
          <w:p w:rsidR="00CD514C" w:rsidRPr="0093502E" w:rsidRDefault="00B55E84" w:rsidP="003550BD">
            <w:pPr>
              <w:jc w:val="center"/>
              <w:rPr>
                <w:i/>
                <w:sz w:val="24"/>
                <w:szCs w:val="24"/>
              </w:rPr>
            </w:pPr>
            <w:r>
              <w:rPr>
                <w:i/>
                <w:sz w:val="24"/>
                <w:szCs w:val="24"/>
              </w:rPr>
              <w:t>14</w:t>
            </w:r>
          </w:p>
        </w:tc>
        <w:tc>
          <w:tcPr>
            <w:tcW w:w="1834" w:type="dxa"/>
            <w:vMerge/>
            <w:tcBorders>
              <w:top w:val="nil"/>
            </w:tcBorders>
          </w:tcPr>
          <w:p w:rsidR="00CD514C" w:rsidRPr="0093502E" w:rsidRDefault="00CD514C" w:rsidP="003550BD">
            <w:pPr>
              <w:rPr>
                <w:sz w:val="24"/>
                <w:szCs w:val="24"/>
              </w:rPr>
            </w:pPr>
          </w:p>
        </w:tc>
      </w:tr>
      <w:tr w:rsidR="00CD514C" w:rsidRPr="0093502E" w:rsidTr="00B55E84">
        <w:trPr>
          <w:trHeight w:val="557"/>
        </w:trPr>
        <w:tc>
          <w:tcPr>
            <w:tcW w:w="1911"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Установка на ПК пакета прикладных программ по профилю специальности.</w:t>
            </w:r>
          </w:p>
          <w:p w:rsidR="00CD514C" w:rsidRPr="0093502E" w:rsidRDefault="00CD514C" w:rsidP="003550BD">
            <w:pPr>
              <w:rPr>
                <w:sz w:val="24"/>
                <w:szCs w:val="24"/>
              </w:rPr>
            </w:pPr>
            <w:r w:rsidRPr="0093502E">
              <w:rPr>
                <w:sz w:val="24"/>
                <w:szCs w:val="24"/>
              </w:rPr>
              <w:t>Перевод текстов. Освоение соответствующего программного обеспечения. Первичные настройки текстового процессора. Работа с фрагментом текста. Параметры страницы. Номера страниц. Колонтитул.</w:t>
            </w:r>
          </w:p>
          <w:p w:rsidR="00CD514C" w:rsidRPr="0093502E" w:rsidRDefault="00CD514C" w:rsidP="003550BD">
            <w:pPr>
              <w:rPr>
                <w:sz w:val="24"/>
                <w:szCs w:val="24"/>
              </w:rPr>
            </w:pPr>
            <w:r w:rsidRPr="0093502E">
              <w:rPr>
                <w:sz w:val="24"/>
                <w:szCs w:val="24"/>
              </w:rPr>
              <w:t>Границы и заливка. Создание и форматирование таблиц. Работа со списками. Проверка на правописание. Печать документов.</w:t>
            </w:r>
          </w:p>
          <w:p w:rsidR="00CD514C" w:rsidRPr="0093502E" w:rsidRDefault="00CD514C" w:rsidP="003550BD">
            <w:pPr>
              <w:rPr>
                <w:sz w:val="24"/>
                <w:szCs w:val="24"/>
              </w:rPr>
            </w:pPr>
            <w:r w:rsidRPr="0093502E">
              <w:rPr>
                <w:sz w:val="24"/>
                <w:szCs w:val="24"/>
              </w:rPr>
              <w:t>Вставка объектов из файлов и других приложений. Создание комплексного текстового документа.</w:t>
            </w:r>
          </w:p>
        </w:tc>
        <w:tc>
          <w:tcPr>
            <w:tcW w:w="1304" w:type="dxa"/>
            <w:tcBorders>
              <w:top w:val="single" w:sz="4" w:space="0" w:color="auto"/>
            </w:tcBorders>
          </w:tcPr>
          <w:p w:rsidR="00B55E84" w:rsidRPr="0093502E" w:rsidRDefault="00B55E84" w:rsidP="003550BD">
            <w:pPr>
              <w:jc w:val="center"/>
              <w:rPr>
                <w:b/>
                <w:sz w:val="24"/>
                <w:szCs w:val="24"/>
              </w:rPr>
            </w:pPr>
          </w:p>
          <w:p w:rsidR="00B55E84" w:rsidRPr="0093502E" w:rsidRDefault="00B55E84" w:rsidP="003550BD">
            <w:pPr>
              <w:jc w:val="center"/>
              <w:rPr>
                <w:b/>
                <w:sz w:val="24"/>
                <w:szCs w:val="24"/>
              </w:rPr>
            </w:pPr>
          </w:p>
          <w:p w:rsidR="00CD514C" w:rsidRPr="0093502E" w:rsidRDefault="00B55E84" w:rsidP="003550BD">
            <w:pPr>
              <w:jc w:val="center"/>
              <w:rPr>
                <w:sz w:val="24"/>
                <w:szCs w:val="24"/>
              </w:rPr>
            </w:pPr>
            <w:r>
              <w:rPr>
                <w:i/>
                <w:sz w:val="24"/>
                <w:szCs w:val="24"/>
              </w:rPr>
              <w:t>14</w:t>
            </w:r>
          </w:p>
        </w:tc>
        <w:tc>
          <w:tcPr>
            <w:tcW w:w="1834" w:type="dxa"/>
            <w:vMerge/>
            <w:tcBorders>
              <w:top w:val="nil"/>
            </w:tcBorders>
          </w:tcPr>
          <w:p w:rsidR="00CD514C" w:rsidRPr="0093502E" w:rsidRDefault="00CD514C" w:rsidP="003550BD">
            <w:pPr>
              <w:rPr>
                <w:sz w:val="24"/>
                <w:szCs w:val="24"/>
              </w:rPr>
            </w:pPr>
          </w:p>
        </w:tc>
      </w:tr>
    </w:tbl>
    <w:p w:rsidR="00C01148" w:rsidRDefault="00C01148">
      <w:r>
        <w:br w:type="page"/>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95"/>
        <w:gridCol w:w="10167"/>
        <w:gridCol w:w="1304"/>
        <w:gridCol w:w="1834"/>
      </w:tblGrid>
      <w:tr w:rsidR="00CD514C" w:rsidRPr="0093502E" w:rsidTr="00E064B9">
        <w:trPr>
          <w:trHeight w:val="254"/>
        </w:trPr>
        <w:tc>
          <w:tcPr>
            <w:tcW w:w="2195" w:type="dxa"/>
            <w:vMerge w:val="restart"/>
          </w:tcPr>
          <w:p w:rsidR="00CD514C" w:rsidRPr="0093502E" w:rsidRDefault="00CD514C" w:rsidP="003550BD">
            <w:pPr>
              <w:rPr>
                <w:b/>
                <w:sz w:val="24"/>
                <w:szCs w:val="24"/>
              </w:rPr>
            </w:pPr>
            <w:r w:rsidRPr="0093502E">
              <w:rPr>
                <w:b/>
                <w:sz w:val="24"/>
                <w:szCs w:val="24"/>
              </w:rPr>
              <w:lastRenderedPageBreak/>
              <w:t>Тема 3. Основы работы с электронными таблицами</w:t>
            </w:r>
          </w:p>
        </w:tc>
        <w:tc>
          <w:tcPr>
            <w:tcW w:w="10167" w:type="dxa"/>
          </w:tcPr>
          <w:p w:rsidR="00CD514C" w:rsidRPr="0093502E" w:rsidRDefault="00CD514C" w:rsidP="003550BD">
            <w:pPr>
              <w:rPr>
                <w:b/>
                <w:sz w:val="24"/>
                <w:szCs w:val="24"/>
              </w:rPr>
            </w:pPr>
            <w:r w:rsidRPr="0093502E">
              <w:rPr>
                <w:b/>
                <w:sz w:val="24"/>
                <w:szCs w:val="24"/>
              </w:rPr>
              <w:t>Содержание учебного материала</w:t>
            </w:r>
          </w:p>
        </w:tc>
        <w:tc>
          <w:tcPr>
            <w:tcW w:w="1304" w:type="dxa"/>
          </w:tcPr>
          <w:p w:rsidR="00CD514C" w:rsidRPr="0093502E" w:rsidRDefault="00D070C2" w:rsidP="003550BD">
            <w:pPr>
              <w:jc w:val="center"/>
              <w:rPr>
                <w:b/>
                <w:i/>
                <w:sz w:val="24"/>
                <w:szCs w:val="24"/>
              </w:rPr>
            </w:pPr>
            <w:r>
              <w:rPr>
                <w:b/>
                <w:i/>
                <w:sz w:val="24"/>
                <w:szCs w:val="24"/>
              </w:rPr>
              <w:t>1</w:t>
            </w:r>
            <w:r w:rsidR="00112D36">
              <w:rPr>
                <w:b/>
                <w:i/>
                <w:sz w:val="24"/>
                <w:szCs w:val="24"/>
              </w:rPr>
              <w:t>4</w:t>
            </w:r>
          </w:p>
        </w:tc>
        <w:tc>
          <w:tcPr>
            <w:tcW w:w="1834" w:type="dxa"/>
            <w:vMerge w:val="restart"/>
          </w:tcPr>
          <w:p w:rsidR="00CD514C" w:rsidRPr="0093502E" w:rsidRDefault="00CD514C" w:rsidP="003550BD">
            <w:pPr>
              <w:rPr>
                <w:b/>
                <w:sz w:val="24"/>
                <w:szCs w:val="24"/>
              </w:rPr>
            </w:pPr>
            <w:r w:rsidRPr="0093502E">
              <w:rPr>
                <w:b/>
                <w:sz w:val="24"/>
                <w:szCs w:val="24"/>
              </w:rPr>
              <w:t>ОК 01-04</w:t>
            </w:r>
          </w:p>
          <w:p w:rsidR="00CD514C" w:rsidRPr="0093502E" w:rsidRDefault="00CD514C" w:rsidP="003550BD">
            <w:pPr>
              <w:rPr>
                <w:b/>
                <w:sz w:val="24"/>
                <w:szCs w:val="24"/>
              </w:rPr>
            </w:pPr>
            <w:r w:rsidRPr="0093502E">
              <w:rPr>
                <w:b/>
                <w:sz w:val="24"/>
                <w:szCs w:val="24"/>
              </w:rPr>
              <w:t>ПК 1.1 6.4</w:t>
            </w:r>
          </w:p>
        </w:tc>
      </w:tr>
      <w:tr w:rsidR="00CD514C" w:rsidRPr="0093502E" w:rsidTr="00E064B9">
        <w:trPr>
          <w:trHeight w:val="1012"/>
        </w:trPr>
        <w:tc>
          <w:tcPr>
            <w:tcW w:w="2195"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jc w:val="both"/>
              <w:rPr>
                <w:sz w:val="24"/>
                <w:szCs w:val="24"/>
              </w:rPr>
            </w:pPr>
            <w:r w:rsidRPr="0093502E">
              <w:rPr>
                <w:sz w:val="24"/>
                <w:szCs w:val="24"/>
              </w:rPr>
              <w:t>Введение в электронные таблицы. Электронные таблицы назначение, возможности, загрузка. Основные компоненты ЭТ. Адресация в ячейках. Виды ссылок. Основные компоненты электронных таблиц. Типы данных в ячейках электронной таблицы. Правила записи арифметических операций.</w:t>
            </w:r>
          </w:p>
          <w:p w:rsidR="00CD514C" w:rsidRPr="0093502E" w:rsidRDefault="00CD514C" w:rsidP="003550BD">
            <w:pPr>
              <w:jc w:val="both"/>
              <w:rPr>
                <w:sz w:val="24"/>
                <w:szCs w:val="24"/>
              </w:rPr>
            </w:pPr>
            <w:r w:rsidRPr="0093502E">
              <w:rPr>
                <w:sz w:val="24"/>
                <w:szCs w:val="24"/>
              </w:rPr>
              <w:t>Форматирование элементов таблицы. Формат числа.</w:t>
            </w:r>
          </w:p>
        </w:tc>
        <w:tc>
          <w:tcPr>
            <w:tcW w:w="1304" w:type="dxa"/>
          </w:tcPr>
          <w:p w:rsidR="00CD514C" w:rsidRPr="0093502E" w:rsidRDefault="00CD514C" w:rsidP="003550BD">
            <w:pPr>
              <w:jc w:val="center"/>
              <w:rPr>
                <w:b/>
                <w:sz w:val="24"/>
                <w:szCs w:val="24"/>
              </w:rPr>
            </w:pPr>
          </w:p>
          <w:p w:rsidR="00CD514C" w:rsidRPr="0093502E" w:rsidRDefault="00112D36" w:rsidP="003550BD">
            <w:pPr>
              <w:jc w:val="center"/>
              <w:rPr>
                <w:i/>
                <w:sz w:val="24"/>
                <w:szCs w:val="24"/>
              </w:rPr>
            </w:pPr>
            <w:r>
              <w:rPr>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E064B9">
        <w:trPr>
          <w:trHeight w:val="253"/>
        </w:trPr>
        <w:tc>
          <w:tcPr>
            <w:tcW w:w="2195"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b/>
                <w:sz w:val="24"/>
                <w:szCs w:val="24"/>
              </w:rPr>
            </w:pPr>
            <w:r w:rsidRPr="0093502E">
              <w:rPr>
                <w:b/>
                <w:sz w:val="24"/>
                <w:szCs w:val="24"/>
              </w:rPr>
              <w:t>В том числе, практических занятий и</w:t>
            </w:r>
          </w:p>
        </w:tc>
        <w:tc>
          <w:tcPr>
            <w:tcW w:w="1304" w:type="dxa"/>
          </w:tcPr>
          <w:p w:rsidR="00CD514C" w:rsidRPr="0093502E" w:rsidRDefault="00D070C2" w:rsidP="003550BD">
            <w:pPr>
              <w:jc w:val="center"/>
              <w:rPr>
                <w:i/>
                <w:sz w:val="24"/>
                <w:szCs w:val="24"/>
              </w:rPr>
            </w:pPr>
            <w:r>
              <w:rPr>
                <w:i/>
                <w:sz w:val="24"/>
                <w:szCs w:val="24"/>
              </w:rPr>
              <w:t>1</w:t>
            </w:r>
            <w:r w:rsidR="00B55E84">
              <w:rPr>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E064B9">
        <w:trPr>
          <w:trHeight w:val="1012"/>
        </w:trPr>
        <w:tc>
          <w:tcPr>
            <w:tcW w:w="2195"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Интерфейс MicrosoftExcel. Создание и оформление таблиц в MS Еxcel. Ввод и использование формул. Использование стандартных функций.</w:t>
            </w:r>
          </w:p>
          <w:p w:rsidR="00CD514C" w:rsidRPr="0093502E" w:rsidRDefault="00CD514C" w:rsidP="003550BD">
            <w:pPr>
              <w:rPr>
                <w:sz w:val="24"/>
                <w:szCs w:val="24"/>
              </w:rPr>
            </w:pPr>
            <w:r w:rsidRPr="0093502E">
              <w:rPr>
                <w:sz w:val="24"/>
                <w:szCs w:val="24"/>
              </w:rPr>
              <w:t>Создание сложных формул с использованием стандартных функций. Построение диаграмм и графиков. Фильтрация данных. Формат ячеек.</w:t>
            </w:r>
          </w:p>
        </w:tc>
        <w:tc>
          <w:tcPr>
            <w:tcW w:w="1304" w:type="dxa"/>
          </w:tcPr>
          <w:p w:rsidR="00CD514C" w:rsidRPr="0093502E" w:rsidRDefault="00CD514C" w:rsidP="003550BD">
            <w:pPr>
              <w:jc w:val="center"/>
              <w:rPr>
                <w:b/>
                <w:sz w:val="24"/>
                <w:szCs w:val="24"/>
              </w:rPr>
            </w:pPr>
          </w:p>
          <w:p w:rsidR="00CD514C" w:rsidRPr="0093502E" w:rsidRDefault="00D070C2" w:rsidP="003550BD">
            <w:pPr>
              <w:jc w:val="center"/>
              <w:rPr>
                <w:i/>
                <w:sz w:val="24"/>
                <w:szCs w:val="24"/>
              </w:rPr>
            </w:pPr>
            <w:r>
              <w:rPr>
                <w:i/>
                <w:sz w:val="24"/>
                <w:szCs w:val="24"/>
              </w:rPr>
              <w:t>1</w:t>
            </w:r>
            <w:r w:rsidR="00B55E84">
              <w:rPr>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E064B9">
        <w:trPr>
          <w:trHeight w:val="253"/>
        </w:trPr>
        <w:tc>
          <w:tcPr>
            <w:tcW w:w="2195" w:type="dxa"/>
            <w:vMerge w:val="restart"/>
          </w:tcPr>
          <w:p w:rsidR="00CD514C" w:rsidRPr="0093502E" w:rsidRDefault="00CD514C" w:rsidP="003550BD">
            <w:pPr>
              <w:rPr>
                <w:b/>
                <w:sz w:val="24"/>
                <w:szCs w:val="24"/>
              </w:rPr>
            </w:pPr>
            <w:r w:rsidRPr="0093502E">
              <w:rPr>
                <w:b/>
                <w:sz w:val="24"/>
                <w:szCs w:val="24"/>
              </w:rPr>
              <w:t>Тема 4 Основы работы с мультимедийной информацией. Системы компьютерной графики.</w:t>
            </w:r>
          </w:p>
        </w:tc>
        <w:tc>
          <w:tcPr>
            <w:tcW w:w="10167" w:type="dxa"/>
          </w:tcPr>
          <w:p w:rsidR="00CD514C" w:rsidRPr="0093502E" w:rsidRDefault="00CD514C" w:rsidP="003550BD">
            <w:pPr>
              <w:rPr>
                <w:b/>
                <w:sz w:val="24"/>
                <w:szCs w:val="24"/>
              </w:rPr>
            </w:pPr>
            <w:r w:rsidRPr="0093502E">
              <w:rPr>
                <w:b/>
                <w:sz w:val="24"/>
                <w:szCs w:val="24"/>
              </w:rPr>
              <w:t>Содержание учебного материала</w:t>
            </w:r>
          </w:p>
        </w:tc>
        <w:tc>
          <w:tcPr>
            <w:tcW w:w="1304" w:type="dxa"/>
          </w:tcPr>
          <w:p w:rsidR="00CD514C" w:rsidRPr="0093502E" w:rsidRDefault="00C01148" w:rsidP="003550BD">
            <w:pPr>
              <w:jc w:val="center"/>
              <w:rPr>
                <w:b/>
                <w:i/>
                <w:sz w:val="24"/>
                <w:szCs w:val="24"/>
              </w:rPr>
            </w:pPr>
            <w:r>
              <w:rPr>
                <w:b/>
                <w:i/>
                <w:sz w:val="24"/>
                <w:szCs w:val="24"/>
              </w:rPr>
              <w:t>12</w:t>
            </w:r>
          </w:p>
        </w:tc>
        <w:tc>
          <w:tcPr>
            <w:tcW w:w="1834" w:type="dxa"/>
            <w:vMerge w:val="restart"/>
          </w:tcPr>
          <w:p w:rsidR="00CD514C" w:rsidRPr="0093502E" w:rsidRDefault="00CD514C" w:rsidP="003550BD">
            <w:pPr>
              <w:rPr>
                <w:b/>
                <w:sz w:val="24"/>
                <w:szCs w:val="24"/>
              </w:rPr>
            </w:pPr>
            <w:r w:rsidRPr="0093502E">
              <w:rPr>
                <w:b/>
                <w:sz w:val="24"/>
                <w:szCs w:val="24"/>
              </w:rPr>
              <w:t>ОК 01-04</w:t>
            </w:r>
          </w:p>
          <w:p w:rsidR="00CD514C" w:rsidRPr="0093502E" w:rsidRDefault="00CD514C" w:rsidP="003550BD">
            <w:pPr>
              <w:rPr>
                <w:b/>
                <w:sz w:val="24"/>
                <w:szCs w:val="24"/>
              </w:rPr>
            </w:pPr>
            <w:r w:rsidRPr="0093502E">
              <w:rPr>
                <w:b/>
                <w:sz w:val="24"/>
                <w:szCs w:val="24"/>
              </w:rPr>
              <w:t>ПК 1.1 6.4</w:t>
            </w:r>
          </w:p>
        </w:tc>
      </w:tr>
      <w:tr w:rsidR="00CD514C" w:rsidRPr="0093502E" w:rsidTr="00E064B9">
        <w:trPr>
          <w:trHeight w:val="1267"/>
        </w:trPr>
        <w:tc>
          <w:tcPr>
            <w:tcW w:w="2195"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Понятие мультимедиа. Объекты мультимедиа. Мультимедийные презентации. Мультимедийные технологии. Назначение и основные возможности MS PowerPoint. Настройка презентации: анимация, наложение звука, вставка видео, гиперссылки. Растровая, векторная, трехмерная графика; форматы графических данных; средства обработки растровой графики; средства обработки векторной графики. Основы работы с AdobePhotoshop. Компьютерная и инженерная графика.</w:t>
            </w:r>
          </w:p>
        </w:tc>
        <w:tc>
          <w:tcPr>
            <w:tcW w:w="1304" w:type="dxa"/>
          </w:tcPr>
          <w:p w:rsidR="00CD514C" w:rsidRPr="0093502E" w:rsidRDefault="00CD514C" w:rsidP="003550BD">
            <w:pPr>
              <w:jc w:val="center"/>
              <w:rPr>
                <w:b/>
                <w:sz w:val="24"/>
                <w:szCs w:val="24"/>
              </w:rPr>
            </w:pPr>
          </w:p>
          <w:p w:rsidR="00CD514C" w:rsidRPr="0093502E" w:rsidRDefault="00CD514C" w:rsidP="003550BD">
            <w:pPr>
              <w:jc w:val="center"/>
              <w:rPr>
                <w:b/>
                <w:sz w:val="24"/>
                <w:szCs w:val="24"/>
              </w:rPr>
            </w:pPr>
          </w:p>
          <w:p w:rsidR="00CD514C" w:rsidRPr="0093502E" w:rsidRDefault="00C01148" w:rsidP="003550BD">
            <w:pPr>
              <w:jc w:val="center"/>
              <w:rPr>
                <w:i/>
                <w:sz w:val="24"/>
                <w:szCs w:val="24"/>
              </w:rPr>
            </w:pPr>
            <w:r>
              <w:rPr>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E064B9">
        <w:trPr>
          <w:trHeight w:val="254"/>
        </w:trPr>
        <w:tc>
          <w:tcPr>
            <w:tcW w:w="2195"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b/>
                <w:sz w:val="24"/>
                <w:szCs w:val="24"/>
              </w:rPr>
            </w:pPr>
            <w:r w:rsidRPr="0093502E">
              <w:rPr>
                <w:b/>
                <w:sz w:val="24"/>
                <w:szCs w:val="24"/>
              </w:rPr>
              <w:t>В том числе, практических занятий</w:t>
            </w:r>
          </w:p>
        </w:tc>
        <w:tc>
          <w:tcPr>
            <w:tcW w:w="1304" w:type="dxa"/>
          </w:tcPr>
          <w:p w:rsidR="00CD514C" w:rsidRPr="0093502E" w:rsidRDefault="00C01148" w:rsidP="003550BD">
            <w:pPr>
              <w:jc w:val="center"/>
              <w:rPr>
                <w:i/>
                <w:sz w:val="24"/>
                <w:szCs w:val="24"/>
              </w:rPr>
            </w:pPr>
            <w:r>
              <w:rPr>
                <w:i/>
                <w:sz w:val="24"/>
                <w:szCs w:val="24"/>
              </w:rPr>
              <w:t>10</w:t>
            </w:r>
          </w:p>
        </w:tc>
        <w:tc>
          <w:tcPr>
            <w:tcW w:w="1834" w:type="dxa"/>
            <w:vMerge/>
            <w:tcBorders>
              <w:top w:val="nil"/>
            </w:tcBorders>
          </w:tcPr>
          <w:p w:rsidR="00CD514C" w:rsidRPr="0093502E" w:rsidRDefault="00CD514C" w:rsidP="003550BD">
            <w:pPr>
              <w:rPr>
                <w:sz w:val="24"/>
                <w:szCs w:val="24"/>
              </w:rPr>
            </w:pPr>
          </w:p>
        </w:tc>
      </w:tr>
      <w:tr w:rsidR="00CD514C" w:rsidRPr="0093502E" w:rsidTr="00E064B9">
        <w:trPr>
          <w:trHeight w:val="2020"/>
        </w:trPr>
        <w:tc>
          <w:tcPr>
            <w:tcW w:w="2195"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Создание презентации средствами MS PowerPoint. Добавление звука и видео в презентации. Настройка анимации.</w:t>
            </w:r>
          </w:p>
          <w:p w:rsidR="00CD514C" w:rsidRPr="0093502E" w:rsidRDefault="00CD514C" w:rsidP="003550BD">
            <w:pPr>
              <w:rPr>
                <w:sz w:val="24"/>
                <w:szCs w:val="24"/>
              </w:rPr>
            </w:pPr>
            <w:r w:rsidRPr="0093502E">
              <w:rPr>
                <w:sz w:val="24"/>
                <w:szCs w:val="24"/>
              </w:rPr>
              <w:t>Создание электронных образовательных ресурсов по профилю специальности с использованием облачных сервисов.</w:t>
            </w:r>
          </w:p>
          <w:p w:rsidR="00CD514C" w:rsidRPr="0093502E" w:rsidRDefault="00CD514C" w:rsidP="003550BD">
            <w:pPr>
              <w:rPr>
                <w:sz w:val="24"/>
                <w:szCs w:val="24"/>
              </w:rPr>
            </w:pPr>
            <w:r w:rsidRPr="0093502E">
              <w:rPr>
                <w:sz w:val="24"/>
                <w:szCs w:val="24"/>
              </w:rPr>
              <w:t>Понятие объекта в CorelDraw. Создание простых фигур в CorelDraw. Основы работы с текстом. Преобразование текста в CorelDraw.</w:t>
            </w:r>
          </w:p>
          <w:p w:rsidR="00CD514C" w:rsidRPr="0093502E" w:rsidRDefault="00CD514C" w:rsidP="003550BD">
            <w:pPr>
              <w:rPr>
                <w:sz w:val="24"/>
                <w:szCs w:val="24"/>
              </w:rPr>
            </w:pPr>
            <w:r w:rsidRPr="0093502E">
              <w:rPr>
                <w:sz w:val="24"/>
                <w:szCs w:val="24"/>
              </w:rPr>
              <w:t>Создание основных фигур в AdobePhotoshop. Слои. Управление цветом в AdobePhotoshop. Средства ретуши. Сканирование графических объектов.</w:t>
            </w:r>
          </w:p>
        </w:tc>
        <w:tc>
          <w:tcPr>
            <w:tcW w:w="1304" w:type="dxa"/>
          </w:tcPr>
          <w:p w:rsidR="00CD514C" w:rsidRPr="0093502E" w:rsidRDefault="00CD514C" w:rsidP="003550BD">
            <w:pPr>
              <w:jc w:val="center"/>
              <w:rPr>
                <w:b/>
                <w:sz w:val="24"/>
                <w:szCs w:val="24"/>
              </w:rPr>
            </w:pPr>
          </w:p>
          <w:p w:rsidR="00CD514C" w:rsidRPr="0093502E" w:rsidRDefault="00CD514C" w:rsidP="003550BD">
            <w:pPr>
              <w:jc w:val="center"/>
              <w:rPr>
                <w:b/>
                <w:sz w:val="24"/>
                <w:szCs w:val="24"/>
              </w:rPr>
            </w:pPr>
          </w:p>
          <w:p w:rsidR="00CD514C" w:rsidRPr="0093502E" w:rsidRDefault="00CD514C" w:rsidP="003550BD">
            <w:pPr>
              <w:jc w:val="center"/>
              <w:rPr>
                <w:b/>
                <w:sz w:val="24"/>
                <w:szCs w:val="24"/>
              </w:rPr>
            </w:pPr>
          </w:p>
          <w:p w:rsidR="00CD514C" w:rsidRPr="0093502E" w:rsidRDefault="00C01148" w:rsidP="003550BD">
            <w:pPr>
              <w:jc w:val="center"/>
              <w:rPr>
                <w:i/>
                <w:sz w:val="24"/>
                <w:szCs w:val="24"/>
              </w:rPr>
            </w:pPr>
            <w:r>
              <w:rPr>
                <w:i/>
                <w:sz w:val="24"/>
                <w:szCs w:val="24"/>
              </w:rPr>
              <w:t>10</w:t>
            </w:r>
          </w:p>
        </w:tc>
        <w:tc>
          <w:tcPr>
            <w:tcW w:w="1834" w:type="dxa"/>
            <w:vMerge/>
            <w:tcBorders>
              <w:top w:val="nil"/>
            </w:tcBorders>
          </w:tcPr>
          <w:p w:rsidR="00CD514C" w:rsidRPr="0093502E" w:rsidRDefault="00CD514C" w:rsidP="003550BD">
            <w:pPr>
              <w:rPr>
                <w:sz w:val="24"/>
                <w:szCs w:val="24"/>
              </w:rPr>
            </w:pPr>
          </w:p>
        </w:tc>
      </w:tr>
    </w:tbl>
    <w:p w:rsidR="00A84DF8" w:rsidRDefault="00A84DF8">
      <w:r>
        <w:br w:type="page"/>
      </w:r>
    </w:p>
    <w:tbl>
      <w:tblPr>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53"/>
        <w:gridCol w:w="10167"/>
        <w:gridCol w:w="1304"/>
        <w:gridCol w:w="1834"/>
      </w:tblGrid>
      <w:tr w:rsidR="00CD514C" w:rsidRPr="0093502E" w:rsidTr="003550BD">
        <w:trPr>
          <w:trHeight w:val="254"/>
        </w:trPr>
        <w:tc>
          <w:tcPr>
            <w:tcW w:w="1753" w:type="dxa"/>
            <w:vMerge w:val="restart"/>
          </w:tcPr>
          <w:p w:rsidR="00CD514C" w:rsidRPr="0093502E" w:rsidRDefault="00CD514C" w:rsidP="003550BD">
            <w:pPr>
              <w:rPr>
                <w:b/>
                <w:sz w:val="24"/>
                <w:szCs w:val="24"/>
              </w:rPr>
            </w:pPr>
            <w:r w:rsidRPr="0093502E">
              <w:rPr>
                <w:b/>
                <w:sz w:val="24"/>
                <w:szCs w:val="24"/>
              </w:rPr>
              <w:lastRenderedPageBreak/>
              <w:t>Тема 5. Системы управления базами данных.</w:t>
            </w:r>
          </w:p>
          <w:p w:rsidR="00CD514C" w:rsidRPr="0093502E" w:rsidRDefault="00CD514C" w:rsidP="003550BD">
            <w:pPr>
              <w:rPr>
                <w:b/>
                <w:sz w:val="24"/>
                <w:szCs w:val="24"/>
              </w:rPr>
            </w:pPr>
            <w:r w:rsidRPr="0093502E">
              <w:rPr>
                <w:b/>
                <w:sz w:val="24"/>
                <w:szCs w:val="24"/>
              </w:rPr>
              <w:t>Справочно-поисковые системы.</w:t>
            </w:r>
          </w:p>
        </w:tc>
        <w:tc>
          <w:tcPr>
            <w:tcW w:w="10167" w:type="dxa"/>
          </w:tcPr>
          <w:p w:rsidR="00CD514C" w:rsidRPr="0093502E" w:rsidRDefault="00CD514C" w:rsidP="003550BD">
            <w:pPr>
              <w:rPr>
                <w:b/>
                <w:sz w:val="24"/>
                <w:szCs w:val="24"/>
              </w:rPr>
            </w:pPr>
            <w:r w:rsidRPr="0093502E">
              <w:rPr>
                <w:b/>
                <w:sz w:val="24"/>
                <w:szCs w:val="24"/>
              </w:rPr>
              <w:t>Содержание учебного материала</w:t>
            </w:r>
          </w:p>
        </w:tc>
        <w:tc>
          <w:tcPr>
            <w:tcW w:w="1304" w:type="dxa"/>
          </w:tcPr>
          <w:p w:rsidR="00CD514C" w:rsidRPr="0093502E" w:rsidRDefault="00112D36" w:rsidP="003550BD">
            <w:pPr>
              <w:jc w:val="center"/>
              <w:rPr>
                <w:b/>
                <w:i/>
                <w:sz w:val="24"/>
                <w:szCs w:val="24"/>
              </w:rPr>
            </w:pPr>
            <w:r>
              <w:rPr>
                <w:b/>
                <w:i/>
                <w:sz w:val="24"/>
                <w:szCs w:val="24"/>
              </w:rPr>
              <w:t>8</w:t>
            </w:r>
          </w:p>
        </w:tc>
        <w:tc>
          <w:tcPr>
            <w:tcW w:w="1834" w:type="dxa"/>
            <w:vMerge w:val="restart"/>
          </w:tcPr>
          <w:p w:rsidR="00CD514C" w:rsidRPr="0093502E" w:rsidRDefault="00CD514C" w:rsidP="003550BD">
            <w:pPr>
              <w:rPr>
                <w:b/>
                <w:sz w:val="24"/>
                <w:szCs w:val="24"/>
              </w:rPr>
            </w:pPr>
            <w:r w:rsidRPr="0093502E">
              <w:rPr>
                <w:b/>
                <w:sz w:val="24"/>
                <w:szCs w:val="24"/>
              </w:rPr>
              <w:t>ОК 01-04</w:t>
            </w:r>
          </w:p>
          <w:p w:rsidR="00CD514C" w:rsidRPr="0093502E" w:rsidRDefault="00CD514C" w:rsidP="003550BD">
            <w:pPr>
              <w:rPr>
                <w:b/>
                <w:sz w:val="24"/>
                <w:szCs w:val="24"/>
              </w:rPr>
            </w:pPr>
            <w:r w:rsidRPr="0093502E">
              <w:rPr>
                <w:b/>
                <w:sz w:val="24"/>
                <w:szCs w:val="24"/>
              </w:rPr>
              <w:t>ПК 1.1 6.4</w:t>
            </w:r>
          </w:p>
        </w:tc>
      </w:tr>
      <w:tr w:rsidR="00CD514C" w:rsidRPr="0093502E" w:rsidTr="003550BD">
        <w:trPr>
          <w:trHeight w:val="1267"/>
        </w:trPr>
        <w:tc>
          <w:tcPr>
            <w:tcW w:w="1753"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 xml:space="preserve">Понятие базы данных и информационной системы. Способы доступа к базам данных. Технологии обработки данных БД. Реляционные базы данных Проектирование однотабличной базы данных. Форматы полей. Команды выборки с параметром сортировки, команды удаления и добавления записей. Принципы работы в справочно-поисковых системах. Организация поиска информации в справочно-поисковых </w:t>
            </w:r>
            <w:r>
              <w:rPr>
                <w:sz w:val="24"/>
                <w:szCs w:val="24"/>
              </w:rPr>
              <w:t>систе</w:t>
            </w:r>
            <w:r w:rsidRPr="0093502E">
              <w:rPr>
                <w:sz w:val="24"/>
                <w:szCs w:val="24"/>
              </w:rPr>
              <w:t>мах.</w:t>
            </w:r>
          </w:p>
        </w:tc>
        <w:tc>
          <w:tcPr>
            <w:tcW w:w="1304" w:type="dxa"/>
          </w:tcPr>
          <w:p w:rsidR="00CD514C" w:rsidRPr="0093502E" w:rsidRDefault="00112D36" w:rsidP="003550BD">
            <w:pPr>
              <w:jc w:val="center"/>
              <w:rPr>
                <w:i/>
                <w:sz w:val="24"/>
                <w:szCs w:val="24"/>
              </w:rPr>
            </w:pPr>
            <w:r>
              <w:rPr>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3550BD">
        <w:trPr>
          <w:trHeight w:val="249"/>
        </w:trPr>
        <w:tc>
          <w:tcPr>
            <w:tcW w:w="1753"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b/>
                <w:sz w:val="24"/>
                <w:szCs w:val="24"/>
              </w:rPr>
            </w:pPr>
            <w:r w:rsidRPr="0093502E">
              <w:rPr>
                <w:b/>
                <w:sz w:val="24"/>
                <w:szCs w:val="24"/>
              </w:rPr>
              <w:t>В том числе, практических занятий</w:t>
            </w:r>
          </w:p>
        </w:tc>
        <w:tc>
          <w:tcPr>
            <w:tcW w:w="1304" w:type="dxa"/>
            <w:vMerge w:val="restart"/>
          </w:tcPr>
          <w:p w:rsidR="00CD514C" w:rsidRPr="0093502E" w:rsidRDefault="00B55E84" w:rsidP="003550BD">
            <w:pPr>
              <w:jc w:val="center"/>
              <w:rPr>
                <w:i/>
                <w:sz w:val="24"/>
                <w:szCs w:val="24"/>
              </w:rPr>
            </w:pPr>
            <w:r>
              <w:rPr>
                <w:i/>
                <w:sz w:val="24"/>
                <w:szCs w:val="24"/>
              </w:rPr>
              <w:t>6</w:t>
            </w:r>
          </w:p>
        </w:tc>
        <w:tc>
          <w:tcPr>
            <w:tcW w:w="1834" w:type="dxa"/>
            <w:vMerge/>
            <w:tcBorders>
              <w:top w:val="nil"/>
            </w:tcBorders>
          </w:tcPr>
          <w:p w:rsidR="00CD514C" w:rsidRPr="0093502E" w:rsidRDefault="00CD514C" w:rsidP="003550BD">
            <w:pPr>
              <w:rPr>
                <w:sz w:val="24"/>
                <w:szCs w:val="24"/>
              </w:rPr>
            </w:pPr>
          </w:p>
        </w:tc>
      </w:tr>
      <w:tr w:rsidR="00CD514C" w:rsidRPr="0093502E" w:rsidTr="003550BD">
        <w:trPr>
          <w:trHeight w:val="763"/>
        </w:trPr>
        <w:tc>
          <w:tcPr>
            <w:tcW w:w="1753"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Создание и заполнение базы данных. Связи между таблицами и ввод данных.</w:t>
            </w:r>
          </w:p>
          <w:p w:rsidR="00CD514C" w:rsidRPr="0093502E" w:rsidRDefault="00CD514C" w:rsidP="003550BD">
            <w:pPr>
              <w:rPr>
                <w:sz w:val="24"/>
                <w:szCs w:val="24"/>
              </w:rPr>
            </w:pPr>
            <w:r w:rsidRPr="0093502E">
              <w:rPr>
                <w:sz w:val="24"/>
                <w:szCs w:val="24"/>
              </w:rPr>
              <w:t>Использование мастера подстановок. Сортировка данных. Формирование отчетов. Запросы базы данных. Принципы поиска информации в СПС Консультант Плюс.</w:t>
            </w:r>
          </w:p>
        </w:tc>
        <w:tc>
          <w:tcPr>
            <w:tcW w:w="1304" w:type="dxa"/>
            <w:vMerge/>
            <w:tcBorders>
              <w:top w:val="nil"/>
            </w:tcBorders>
          </w:tcPr>
          <w:p w:rsidR="00CD514C" w:rsidRPr="0093502E" w:rsidRDefault="00CD514C" w:rsidP="003550BD">
            <w:pPr>
              <w:jc w:val="center"/>
              <w:rPr>
                <w:sz w:val="24"/>
                <w:szCs w:val="24"/>
              </w:rPr>
            </w:pPr>
          </w:p>
        </w:tc>
        <w:tc>
          <w:tcPr>
            <w:tcW w:w="1834" w:type="dxa"/>
            <w:vMerge/>
            <w:tcBorders>
              <w:top w:val="nil"/>
            </w:tcBorders>
          </w:tcPr>
          <w:p w:rsidR="00CD514C" w:rsidRPr="0093502E" w:rsidRDefault="00CD514C" w:rsidP="003550BD">
            <w:pPr>
              <w:rPr>
                <w:sz w:val="24"/>
                <w:szCs w:val="24"/>
              </w:rPr>
            </w:pPr>
          </w:p>
        </w:tc>
      </w:tr>
      <w:tr w:rsidR="00CD514C" w:rsidRPr="0093502E" w:rsidTr="003550BD">
        <w:trPr>
          <w:trHeight w:val="253"/>
        </w:trPr>
        <w:tc>
          <w:tcPr>
            <w:tcW w:w="1753" w:type="dxa"/>
            <w:vMerge w:val="restart"/>
          </w:tcPr>
          <w:p w:rsidR="00CD514C" w:rsidRPr="0093502E" w:rsidRDefault="00CD514C" w:rsidP="003550BD">
            <w:pPr>
              <w:rPr>
                <w:b/>
                <w:sz w:val="24"/>
                <w:szCs w:val="24"/>
              </w:rPr>
            </w:pPr>
            <w:r w:rsidRPr="0093502E">
              <w:rPr>
                <w:b/>
                <w:sz w:val="24"/>
                <w:szCs w:val="24"/>
              </w:rPr>
              <w:t>Тема 6 Структура и классификация систем автоматизированного проектирования</w:t>
            </w:r>
          </w:p>
        </w:tc>
        <w:tc>
          <w:tcPr>
            <w:tcW w:w="10167" w:type="dxa"/>
          </w:tcPr>
          <w:p w:rsidR="00CD514C" w:rsidRPr="0093502E" w:rsidRDefault="00CD514C" w:rsidP="003550BD">
            <w:pPr>
              <w:rPr>
                <w:b/>
                <w:sz w:val="24"/>
                <w:szCs w:val="24"/>
              </w:rPr>
            </w:pPr>
            <w:r w:rsidRPr="0093502E">
              <w:rPr>
                <w:b/>
                <w:sz w:val="24"/>
                <w:szCs w:val="24"/>
              </w:rPr>
              <w:t>Содержание учебного материала</w:t>
            </w:r>
          </w:p>
        </w:tc>
        <w:tc>
          <w:tcPr>
            <w:tcW w:w="1304" w:type="dxa"/>
          </w:tcPr>
          <w:p w:rsidR="00CD514C" w:rsidRPr="0093502E" w:rsidRDefault="00F241F1" w:rsidP="003550BD">
            <w:pPr>
              <w:jc w:val="center"/>
              <w:rPr>
                <w:b/>
                <w:i/>
                <w:sz w:val="24"/>
                <w:szCs w:val="24"/>
              </w:rPr>
            </w:pPr>
            <w:r>
              <w:rPr>
                <w:b/>
                <w:i/>
                <w:sz w:val="24"/>
                <w:szCs w:val="24"/>
              </w:rPr>
              <w:t>6</w:t>
            </w:r>
          </w:p>
        </w:tc>
        <w:tc>
          <w:tcPr>
            <w:tcW w:w="1834" w:type="dxa"/>
            <w:vMerge w:val="restart"/>
          </w:tcPr>
          <w:p w:rsidR="00CD514C" w:rsidRPr="0093502E" w:rsidRDefault="00CD514C" w:rsidP="003550BD">
            <w:pPr>
              <w:rPr>
                <w:b/>
                <w:sz w:val="24"/>
                <w:szCs w:val="24"/>
              </w:rPr>
            </w:pPr>
            <w:r w:rsidRPr="0093502E">
              <w:rPr>
                <w:b/>
                <w:sz w:val="24"/>
                <w:szCs w:val="24"/>
              </w:rPr>
              <w:t>ОК 01-04</w:t>
            </w:r>
          </w:p>
          <w:p w:rsidR="00CD514C" w:rsidRPr="0093502E" w:rsidRDefault="00CD514C" w:rsidP="003550BD">
            <w:pPr>
              <w:rPr>
                <w:b/>
                <w:sz w:val="24"/>
                <w:szCs w:val="24"/>
              </w:rPr>
            </w:pPr>
            <w:r w:rsidRPr="0093502E">
              <w:rPr>
                <w:b/>
                <w:sz w:val="24"/>
                <w:szCs w:val="24"/>
              </w:rPr>
              <w:t>ПК 1.1 6.4</w:t>
            </w:r>
          </w:p>
        </w:tc>
      </w:tr>
      <w:tr w:rsidR="00CD514C" w:rsidRPr="0093502E" w:rsidTr="003550BD">
        <w:trPr>
          <w:trHeight w:val="1012"/>
        </w:trPr>
        <w:tc>
          <w:tcPr>
            <w:tcW w:w="1753" w:type="dxa"/>
            <w:vMerge/>
            <w:tcBorders>
              <w:top w:val="nil"/>
            </w:tcBorders>
          </w:tcPr>
          <w:p w:rsidR="00CD514C" w:rsidRPr="0093502E" w:rsidRDefault="00CD514C" w:rsidP="003550BD">
            <w:pPr>
              <w:rPr>
                <w:sz w:val="24"/>
                <w:szCs w:val="24"/>
              </w:rPr>
            </w:pPr>
          </w:p>
        </w:tc>
        <w:tc>
          <w:tcPr>
            <w:tcW w:w="10167" w:type="dxa"/>
          </w:tcPr>
          <w:p w:rsidR="000F2D44" w:rsidRPr="000F2D44" w:rsidRDefault="000F2D44" w:rsidP="003550BD">
            <w:pPr>
              <w:rPr>
                <w:b/>
                <w:sz w:val="24"/>
                <w:szCs w:val="24"/>
              </w:rPr>
            </w:pPr>
            <w:r w:rsidRPr="000F2D44">
              <w:rPr>
                <w:b/>
                <w:sz w:val="24"/>
                <w:szCs w:val="24"/>
              </w:rPr>
              <w:t>Самостоятельная работа</w:t>
            </w:r>
          </w:p>
          <w:p w:rsidR="00CD514C" w:rsidRPr="0093502E" w:rsidRDefault="00CD514C" w:rsidP="003550BD">
            <w:pPr>
              <w:rPr>
                <w:sz w:val="24"/>
                <w:szCs w:val="24"/>
              </w:rPr>
            </w:pPr>
            <w:r w:rsidRPr="0093502E">
              <w:rPr>
                <w:sz w:val="24"/>
                <w:szCs w:val="24"/>
              </w:rPr>
              <w:t>Основные понятия и классификация систем автоматизированного проектирования. Структура систем автоматизированного проектирования. Виды профессиональных автоматизированных систем. Функции, характеристики и примеры CAE/CAD/CAM-систем. Комплексные автоматизированные системы КОМПAС-3D, ADEM.</w:t>
            </w:r>
          </w:p>
        </w:tc>
        <w:tc>
          <w:tcPr>
            <w:tcW w:w="1304" w:type="dxa"/>
          </w:tcPr>
          <w:p w:rsidR="00CD514C" w:rsidRPr="006373DD" w:rsidRDefault="00112D36" w:rsidP="003550BD">
            <w:pPr>
              <w:jc w:val="center"/>
              <w:rPr>
                <w:i/>
                <w:sz w:val="24"/>
                <w:szCs w:val="24"/>
              </w:rPr>
            </w:pPr>
            <w:r>
              <w:rPr>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6373DD">
        <w:trPr>
          <w:trHeight w:val="254"/>
        </w:trPr>
        <w:tc>
          <w:tcPr>
            <w:tcW w:w="1753"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b/>
                <w:sz w:val="24"/>
                <w:szCs w:val="24"/>
              </w:rPr>
            </w:pPr>
            <w:r w:rsidRPr="0093502E">
              <w:rPr>
                <w:b/>
                <w:sz w:val="24"/>
                <w:szCs w:val="24"/>
              </w:rPr>
              <w:t>В том числе, практических занятий</w:t>
            </w:r>
          </w:p>
        </w:tc>
        <w:tc>
          <w:tcPr>
            <w:tcW w:w="1304" w:type="dxa"/>
            <w:tcBorders>
              <w:bottom w:val="single" w:sz="4" w:space="0" w:color="auto"/>
            </w:tcBorders>
          </w:tcPr>
          <w:p w:rsidR="00CD514C" w:rsidRPr="006373DD" w:rsidRDefault="00B55E84" w:rsidP="003550BD">
            <w:pPr>
              <w:jc w:val="center"/>
              <w:rPr>
                <w:b/>
                <w:i/>
                <w:sz w:val="24"/>
                <w:szCs w:val="24"/>
              </w:rPr>
            </w:pPr>
            <w:r>
              <w:rPr>
                <w:b/>
                <w:i/>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6373DD">
        <w:trPr>
          <w:trHeight w:val="503"/>
        </w:trPr>
        <w:tc>
          <w:tcPr>
            <w:tcW w:w="1753" w:type="dxa"/>
            <w:vMerge/>
            <w:tcBorders>
              <w:top w:val="nil"/>
            </w:tcBorders>
          </w:tcPr>
          <w:p w:rsidR="00CD514C" w:rsidRPr="0093502E" w:rsidRDefault="00CD514C" w:rsidP="003550BD">
            <w:pPr>
              <w:rPr>
                <w:sz w:val="24"/>
                <w:szCs w:val="24"/>
              </w:rPr>
            </w:pPr>
          </w:p>
        </w:tc>
        <w:tc>
          <w:tcPr>
            <w:tcW w:w="10167" w:type="dxa"/>
          </w:tcPr>
          <w:p w:rsidR="00CD514C" w:rsidRPr="0093502E" w:rsidRDefault="00CD514C" w:rsidP="003550BD">
            <w:pPr>
              <w:rPr>
                <w:sz w:val="24"/>
                <w:szCs w:val="24"/>
              </w:rPr>
            </w:pPr>
            <w:r w:rsidRPr="0093502E">
              <w:rPr>
                <w:sz w:val="24"/>
                <w:szCs w:val="24"/>
              </w:rPr>
              <w:t>Система автоматизированного проектирования Компас 3D. Построение</w:t>
            </w:r>
            <w:r>
              <w:rPr>
                <w:sz w:val="24"/>
                <w:szCs w:val="24"/>
              </w:rPr>
              <w:t xml:space="preserve"> </w:t>
            </w:r>
            <w:r w:rsidRPr="0093502E">
              <w:rPr>
                <w:sz w:val="24"/>
                <w:szCs w:val="24"/>
              </w:rPr>
              <w:t>пространственной модели опора.</w:t>
            </w:r>
          </w:p>
        </w:tc>
        <w:tc>
          <w:tcPr>
            <w:tcW w:w="1304" w:type="dxa"/>
            <w:tcBorders>
              <w:top w:val="single" w:sz="4" w:space="0" w:color="auto"/>
            </w:tcBorders>
          </w:tcPr>
          <w:p w:rsidR="00CD514C" w:rsidRPr="0093502E" w:rsidRDefault="00B55E84" w:rsidP="003550BD">
            <w:pPr>
              <w:jc w:val="center"/>
              <w:rPr>
                <w:sz w:val="24"/>
                <w:szCs w:val="24"/>
              </w:rPr>
            </w:pPr>
            <w:r>
              <w:rPr>
                <w:sz w:val="24"/>
                <w:szCs w:val="24"/>
              </w:rPr>
              <w:t>2</w:t>
            </w:r>
          </w:p>
        </w:tc>
        <w:tc>
          <w:tcPr>
            <w:tcW w:w="1834" w:type="dxa"/>
            <w:vMerge/>
            <w:tcBorders>
              <w:top w:val="nil"/>
            </w:tcBorders>
          </w:tcPr>
          <w:p w:rsidR="00CD514C" w:rsidRPr="0093502E" w:rsidRDefault="00CD514C" w:rsidP="003550BD">
            <w:pPr>
              <w:rPr>
                <w:sz w:val="24"/>
                <w:szCs w:val="24"/>
              </w:rPr>
            </w:pPr>
          </w:p>
        </w:tc>
      </w:tr>
      <w:tr w:rsidR="00CD514C" w:rsidRPr="0093502E" w:rsidTr="003550BD">
        <w:trPr>
          <w:trHeight w:val="253"/>
        </w:trPr>
        <w:tc>
          <w:tcPr>
            <w:tcW w:w="11920" w:type="dxa"/>
            <w:gridSpan w:val="2"/>
          </w:tcPr>
          <w:p w:rsidR="00CD514C" w:rsidRPr="0093502E" w:rsidRDefault="00C01148" w:rsidP="003550BD">
            <w:pPr>
              <w:rPr>
                <w:b/>
                <w:sz w:val="24"/>
                <w:szCs w:val="24"/>
              </w:rPr>
            </w:pPr>
            <w:r>
              <w:rPr>
                <w:b/>
                <w:sz w:val="24"/>
                <w:szCs w:val="24"/>
              </w:rPr>
              <w:t>Итоговое компьютерное тестирование</w:t>
            </w:r>
          </w:p>
        </w:tc>
        <w:tc>
          <w:tcPr>
            <w:tcW w:w="1304" w:type="dxa"/>
          </w:tcPr>
          <w:p w:rsidR="00CD514C" w:rsidRPr="0093502E" w:rsidRDefault="00CD514C" w:rsidP="003550BD">
            <w:pPr>
              <w:jc w:val="center"/>
              <w:rPr>
                <w:b/>
                <w:i/>
                <w:sz w:val="24"/>
                <w:szCs w:val="24"/>
              </w:rPr>
            </w:pPr>
            <w:r w:rsidRPr="0093502E">
              <w:rPr>
                <w:b/>
                <w:i/>
                <w:sz w:val="24"/>
                <w:szCs w:val="24"/>
              </w:rPr>
              <w:t>2</w:t>
            </w:r>
          </w:p>
        </w:tc>
        <w:tc>
          <w:tcPr>
            <w:tcW w:w="1834" w:type="dxa"/>
          </w:tcPr>
          <w:p w:rsidR="00CD514C" w:rsidRPr="0093502E" w:rsidRDefault="00CD514C" w:rsidP="003550BD">
            <w:pPr>
              <w:rPr>
                <w:sz w:val="24"/>
                <w:szCs w:val="24"/>
              </w:rPr>
            </w:pPr>
          </w:p>
        </w:tc>
      </w:tr>
      <w:tr w:rsidR="00CD514C" w:rsidRPr="0093502E" w:rsidTr="003550BD">
        <w:trPr>
          <w:trHeight w:val="254"/>
        </w:trPr>
        <w:tc>
          <w:tcPr>
            <w:tcW w:w="11920" w:type="dxa"/>
            <w:gridSpan w:val="2"/>
          </w:tcPr>
          <w:p w:rsidR="00CD514C" w:rsidRPr="0093502E" w:rsidRDefault="00C01148" w:rsidP="003550BD">
            <w:pPr>
              <w:rPr>
                <w:b/>
                <w:sz w:val="24"/>
                <w:szCs w:val="24"/>
              </w:rPr>
            </w:pPr>
            <w:r>
              <w:rPr>
                <w:b/>
                <w:sz w:val="24"/>
                <w:szCs w:val="24"/>
              </w:rPr>
              <w:t>Рубежный контроль</w:t>
            </w:r>
          </w:p>
        </w:tc>
        <w:tc>
          <w:tcPr>
            <w:tcW w:w="1304" w:type="dxa"/>
          </w:tcPr>
          <w:p w:rsidR="00CD514C" w:rsidRPr="0093502E" w:rsidRDefault="00C01148" w:rsidP="003550BD">
            <w:pPr>
              <w:jc w:val="center"/>
              <w:rPr>
                <w:b/>
                <w:i/>
                <w:sz w:val="24"/>
                <w:szCs w:val="24"/>
              </w:rPr>
            </w:pPr>
            <w:r>
              <w:rPr>
                <w:b/>
                <w:i/>
                <w:sz w:val="24"/>
                <w:szCs w:val="24"/>
              </w:rPr>
              <w:t>2</w:t>
            </w:r>
          </w:p>
        </w:tc>
        <w:tc>
          <w:tcPr>
            <w:tcW w:w="1834" w:type="dxa"/>
          </w:tcPr>
          <w:p w:rsidR="00CD514C" w:rsidRPr="0093502E" w:rsidRDefault="00CD514C" w:rsidP="003550BD">
            <w:pPr>
              <w:rPr>
                <w:sz w:val="24"/>
                <w:szCs w:val="24"/>
              </w:rPr>
            </w:pPr>
          </w:p>
        </w:tc>
      </w:tr>
      <w:tr w:rsidR="00C01148" w:rsidRPr="0093502E" w:rsidTr="003550BD">
        <w:trPr>
          <w:trHeight w:val="254"/>
        </w:trPr>
        <w:tc>
          <w:tcPr>
            <w:tcW w:w="11920" w:type="dxa"/>
            <w:gridSpan w:val="2"/>
          </w:tcPr>
          <w:p w:rsidR="00C01148" w:rsidRDefault="00C01148" w:rsidP="003550BD">
            <w:pPr>
              <w:rPr>
                <w:b/>
                <w:sz w:val="24"/>
                <w:szCs w:val="24"/>
              </w:rPr>
            </w:pPr>
            <w:r w:rsidRPr="001B0E67">
              <w:rPr>
                <w:b/>
              </w:rPr>
              <w:t>Промежуточная аттестация в форме дифференцированного зачета</w:t>
            </w:r>
          </w:p>
        </w:tc>
        <w:tc>
          <w:tcPr>
            <w:tcW w:w="1304" w:type="dxa"/>
          </w:tcPr>
          <w:p w:rsidR="00C01148" w:rsidRDefault="00C01148" w:rsidP="003550BD">
            <w:pPr>
              <w:jc w:val="center"/>
              <w:rPr>
                <w:b/>
                <w:i/>
                <w:sz w:val="24"/>
                <w:szCs w:val="24"/>
              </w:rPr>
            </w:pPr>
          </w:p>
        </w:tc>
        <w:tc>
          <w:tcPr>
            <w:tcW w:w="1834" w:type="dxa"/>
          </w:tcPr>
          <w:p w:rsidR="00C01148" w:rsidRPr="0093502E" w:rsidRDefault="00C01148" w:rsidP="003550BD">
            <w:pPr>
              <w:rPr>
                <w:sz w:val="24"/>
                <w:szCs w:val="24"/>
              </w:rPr>
            </w:pPr>
          </w:p>
        </w:tc>
      </w:tr>
      <w:tr w:rsidR="00C01148" w:rsidRPr="0093502E" w:rsidTr="003550BD">
        <w:trPr>
          <w:trHeight w:val="254"/>
        </w:trPr>
        <w:tc>
          <w:tcPr>
            <w:tcW w:w="11920" w:type="dxa"/>
            <w:gridSpan w:val="2"/>
          </w:tcPr>
          <w:p w:rsidR="00C01148" w:rsidRPr="001B0E67" w:rsidRDefault="00C01148" w:rsidP="003550BD">
            <w:pPr>
              <w:rPr>
                <w:b/>
              </w:rPr>
            </w:pPr>
            <w:r>
              <w:rPr>
                <w:b/>
              </w:rPr>
              <w:t>Всего</w:t>
            </w:r>
          </w:p>
        </w:tc>
        <w:tc>
          <w:tcPr>
            <w:tcW w:w="1304" w:type="dxa"/>
          </w:tcPr>
          <w:p w:rsidR="00C01148" w:rsidRDefault="00D27F97" w:rsidP="003550BD">
            <w:pPr>
              <w:jc w:val="center"/>
              <w:rPr>
                <w:b/>
                <w:i/>
                <w:sz w:val="24"/>
                <w:szCs w:val="24"/>
              </w:rPr>
            </w:pPr>
            <w:r>
              <w:rPr>
                <w:b/>
                <w:i/>
                <w:sz w:val="24"/>
                <w:szCs w:val="24"/>
              </w:rPr>
              <w:t>58</w:t>
            </w:r>
          </w:p>
        </w:tc>
        <w:tc>
          <w:tcPr>
            <w:tcW w:w="1834" w:type="dxa"/>
          </w:tcPr>
          <w:p w:rsidR="00C01148" w:rsidRPr="0093502E" w:rsidRDefault="00C01148" w:rsidP="003550BD">
            <w:pPr>
              <w:rPr>
                <w:sz w:val="24"/>
                <w:szCs w:val="24"/>
              </w:rPr>
            </w:pPr>
          </w:p>
        </w:tc>
      </w:tr>
    </w:tbl>
    <w:p w:rsidR="00CD514C" w:rsidRDefault="00CD514C" w:rsidP="00CD514C">
      <w:pPr>
        <w:rPr>
          <w:sz w:val="18"/>
        </w:rPr>
        <w:sectPr w:rsidR="00CD514C">
          <w:footerReference w:type="default" r:id="rId9"/>
          <w:pgSz w:w="16840" w:h="11910" w:orient="landscape"/>
          <w:pgMar w:top="980" w:right="660" w:bottom="1400" w:left="880" w:header="0" w:footer="1216" w:gutter="0"/>
          <w:cols w:space="720"/>
        </w:sectPr>
      </w:pPr>
    </w:p>
    <w:p w:rsidR="00CD514C" w:rsidRPr="0093502E" w:rsidRDefault="00B417C1" w:rsidP="00B417C1">
      <w:pPr>
        <w:tabs>
          <w:tab w:val="left" w:pos="481"/>
        </w:tabs>
        <w:spacing w:before="71"/>
        <w:ind w:left="480"/>
        <w:jc w:val="center"/>
        <w:rPr>
          <w:b/>
          <w:sz w:val="24"/>
        </w:rPr>
      </w:pPr>
      <w:r>
        <w:rPr>
          <w:b/>
          <w:sz w:val="24"/>
        </w:rPr>
        <w:lastRenderedPageBreak/>
        <w:t xml:space="preserve">3. </w:t>
      </w:r>
      <w:r w:rsidR="00CD514C" w:rsidRPr="0093502E">
        <w:rPr>
          <w:b/>
          <w:sz w:val="24"/>
        </w:rPr>
        <w:t>УСЛОВИЯ</w:t>
      </w:r>
      <w:r w:rsidR="00CD514C" w:rsidRPr="0093502E">
        <w:rPr>
          <w:b/>
          <w:spacing w:val="-9"/>
          <w:sz w:val="24"/>
        </w:rPr>
        <w:t xml:space="preserve"> </w:t>
      </w:r>
      <w:r w:rsidR="00CD514C" w:rsidRPr="0093502E">
        <w:rPr>
          <w:b/>
          <w:sz w:val="24"/>
        </w:rPr>
        <w:t>РЕАЛИЗАЦИИ</w:t>
      </w:r>
      <w:r w:rsidR="00CD514C" w:rsidRPr="0093502E">
        <w:rPr>
          <w:b/>
          <w:spacing w:val="-6"/>
          <w:sz w:val="24"/>
        </w:rPr>
        <w:t xml:space="preserve"> </w:t>
      </w:r>
      <w:r w:rsidR="00CD514C" w:rsidRPr="0093502E">
        <w:rPr>
          <w:b/>
          <w:sz w:val="24"/>
        </w:rPr>
        <w:t>ПРОГРАММЫ</w:t>
      </w:r>
      <w:r w:rsidR="00CD514C" w:rsidRPr="0093502E">
        <w:rPr>
          <w:b/>
          <w:spacing w:val="-3"/>
          <w:sz w:val="24"/>
        </w:rPr>
        <w:t xml:space="preserve"> </w:t>
      </w:r>
      <w:r w:rsidR="00CD514C" w:rsidRPr="0093502E">
        <w:rPr>
          <w:b/>
          <w:sz w:val="24"/>
        </w:rPr>
        <w:t>УЧЕБНОЙ</w:t>
      </w:r>
      <w:r w:rsidR="00CD514C" w:rsidRPr="0093502E">
        <w:rPr>
          <w:b/>
          <w:spacing w:val="-7"/>
          <w:sz w:val="24"/>
        </w:rPr>
        <w:t xml:space="preserve"> </w:t>
      </w:r>
      <w:r w:rsidR="00CD514C" w:rsidRPr="0093502E">
        <w:rPr>
          <w:b/>
          <w:sz w:val="24"/>
        </w:rPr>
        <w:t>ДИСЦИПЛИНЫ</w:t>
      </w:r>
    </w:p>
    <w:p w:rsidR="00CD514C" w:rsidRPr="0093502E" w:rsidRDefault="00CD514C" w:rsidP="00CD514C">
      <w:pPr>
        <w:ind w:firstLine="720"/>
        <w:rPr>
          <w:b/>
          <w:sz w:val="24"/>
          <w:szCs w:val="24"/>
        </w:rPr>
      </w:pPr>
    </w:p>
    <w:p w:rsidR="00CD514C" w:rsidRPr="0093502E" w:rsidRDefault="00B417C1" w:rsidP="00B417C1">
      <w:pPr>
        <w:tabs>
          <w:tab w:val="left" w:pos="649"/>
        </w:tabs>
        <w:spacing w:line="268" w:lineRule="auto"/>
        <w:ind w:left="-130"/>
        <w:jc w:val="center"/>
        <w:rPr>
          <w:sz w:val="24"/>
          <w:szCs w:val="24"/>
        </w:rPr>
      </w:pPr>
      <w:r>
        <w:rPr>
          <w:b/>
          <w:bCs/>
          <w:sz w:val="24"/>
          <w:szCs w:val="24"/>
        </w:rPr>
        <w:t xml:space="preserve">3.1 </w:t>
      </w:r>
      <w:r w:rsidR="00CD514C" w:rsidRPr="0093502E">
        <w:rPr>
          <w:b/>
          <w:bCs/>
          <w:sz w:val="24"/>
          <w:szCs w:val="24"/>
        </w:rPr>
        <w:t>Материально-техническое обеспечение</w:t>
      </w:r>
    </w:p>
    <w:p w:rsidR="00CD514C" w:rsidRPr="0093502E" w:rsidRDefault="00CD514C" w:rsidP="00CD514C">
      <w:pPr>
        <w:tabs>
          <w:tab w:val="left" w:pos="649"/>
        </w:tabs>
        <w:spacing w:line="268" w:lineRule="auto"/>
        <w:ind w:firstLine="720"/>
        <w:jc w:val="both"/>
        <w:rPr>
          <w:sz w:val="24"/>
          <w:szCs w:val="24"/>
        </w:rPr>
      </w:pPr>
      <w:r w:rsidRPr="0093502E">
        <w:rPr>
          <w:sz w:val="24"/>
          <w:szCs w:val="24"/>
        </w:rPr>
        <w:t>Для</w:t>
      </w:r>
      <w:r w:rsidRPr="0093502E">
        <w:rPr>
          <w:spacing w:val="-1"/>
          <w:sz w:val="24"/>
          <w:szCs w:val="24"/>
        </w:rPr>
        <w:t xml:space="preserve"> </w:t>
      </w:r>
      <w:r w:rsidRPr="0093502E">
        <w:rPr>
          <w:sz w:val="24"/>
          <w:szCs w:val="24"/>
        </w:rPr>
        <w:t>реализации</w:t>
      </w:r>
      <w:r w:rsidRPr="0093502E">
        <w:rPr>
          <w:spacing w:val="-4"/>
          <w:sz w:val="24"/>
          <w:szCs w:val="24"/>
        </w:rPr>
        <w:t xml:space="preserve"> </w:t>
      </w:r>
      <w:r w:rsidRPr="0093502E">
        <w:rPr>
          <w:sz w:val="24"/>
          <w:szCs w:val="24"/>
        </w:rPr>
        <w:t>программы</w:t>
      </w:r>
      <w:r w:rsidRPr="0093502E">
        <w:rPr>
          <w:spacing w:val="-4"/>
          <w:sz w:val="24"/>
          <w:szCs w:val="24"/>
        </w:rPr>
        <w:t xml:space="preserve"> </w:t>
      </w:r>
      <w:r w:rsidRPr="0093502E">
        <w:rPr>
          <w:sz w:val="24"/>
          <w:szCs w:val="24"/>
        </w:rPr>
        <w:t>учебной</w:t>
      </w:r>
      <w:r w:rsidRPr="0093502E">
        <w:rPr>
          <w:spacing w:val="-4"/>
          <w:sz w:val="24"/>
          <w:szCs w:val="24"/>
        </w:rPr>
        <w:t xml:space="preserve"> </w:t>
      </w:r>
      <w:r w:rsidRPr="0093502E">
        <w:rPr>
          <w:sz w:val="24"/>
          <w:szCs w:val="24"/>
        </w:rPr>
        <w:t>дисциплины</w:t>
      </w:r>
      <w:r w:rsidRPr="0093502E">
        <w:rPr>
          <w:spacing w:val="-5"/>
          <w:sz w:val="24"/>
          <w:szCs w:val="24"/>
        </w:rPr>
        <w:t xml:space="preserve"> </w:t>
      </w:r>
      <w:r w:rsidRPr="0093502E">
        <w:rPr>
          <w:sz w:val="24"/>
          <w:szCs w:val="24"/>
        </w:rPr>
        <w:t>должны</w:t>
      </w:r>
      <w:r w:rsidRPr="0093502E">
        <w:rPr>
          <w:spacing w:val="-4"/>
          <w:sz w:val="24"/>
          <w:szCs w:val="24"/>
        </w:rPr>
        <w:t xml:space="preserve"> </w:t>
      </w:r>
      <w:r w:rsidRPr="0093502E">
        <w:rPr>
          <w:sz w:val="24"/>
          <w:szCs w:val="24"/>
        </w:rPr>
        <w:t>быть</w:t>
      </w:r>
      <w:r w:rsidRPr="0093502E">
        <w:rPr>
          <w:spacing w:val="-3"/>
          <w:sz w:val="24"/>
          <w:szCs w:val="24"/>
        </w:rPr>
        <w:t xml:space="preserve"> </w:t>
      </w:r>
      <w:r w:rsidRPr="0093502E">
        <w:rPr>
          <w:sz w:val="24"/>
          <w:szCs w:val="24"/>
        </w:rPr>
        <w:t>предусмотрены</w:t>
      </w:r>
      <w:r w:rsidRPr="0093502E">
        <w:rPr>
          <w:spacing w:val="-4"/>
          <w:sz w:val="24"/>
          <w:szCs w:val="24"/>
        </w:rPr>
        <w:t xml:space="preserve"> </w:t>
      </w:r>
      <w:r w:rsidRPr="0093502E">
        <w:rPr>
          <w:sz w:val="24"/>
          <w:szCs w:val="24"/>
        </w:rPr>
        <w:t>следующие</w:t>
      </w:r>
      <w:r w:rsidRPr="0093502E">
        <w:rPr>
          <w:spacing w:val="-1"/>
          <w:sz w:val="24"/>
          <w:szCs w:val="24"/>
        </w:rPr>
        <w:t xml:space="preserve"> </w:t>
      </w:r>
      <w:r w:rsidRPr="0093502E">
        <w:rPr>
          <w:sz w:val="24"/>
          <w:szCs w:val="24"/>
        </w:rPr>
        <w:t>специальные помещения:</w:t>
      </w:r>
    </w:p>
    <w:p w:rsidR="00CD514C" w:rsidRPr="0093502E" w:rsidRDefault="00CD514C" w:rsidP="00CD514C">
      <w:pPr>
        <w:ind w:firstLine="720"/>
        <w:rPr>
          <w:sz w:val="24"/>
          <w:szCs w:val="24"/>
        </w:rPr>
      </w:pPr>
      <w:r w:rsidRPr="0093502E">
        <w:rPr>
          <w:sz w:val="24"/>
          <w:szCs w:val="24"/>
        </w:rPr>
        <w:t>Кабинет</w:t>
      </w:r>
      <w:r w:rsidRPr="0093502E">
        <w:rPr>
          <w:spacing w:val="-3"/>
          <w:sz w:val="24"/>
          <w:szCs w:val="24"/>
        </w:rPr>
        <w:t xml:space="preserve"> «</w:t>
      </w:r>
      <w:r w:rsidRPr="0093502E">
        <w:rPr>
          <w:sz w:val="24"/>
          <w:szCs w:val="24"/>
        </w:rPr>
        <w:t>Информатика»,</w:t>
      </w:r>
      <w:r w:rsidRPr="0093502E">
        <w:rPr>
          <w:spacing w:val="1"/>
          <w:sz w:val="24"/>
          <w:szCs w:val="24"/>
        </w:rPr>
        <w:t xml:space="preserve"> </w:t>
      </w:r>
      <w:r w:rsidRPr="0093502E">
        <w:rPr>
          <w:sz w:val="24"/>
          <w:szCs w:val="24"/>
        </w:rPr>
        <w:t>оснащенный</w:t>
      </w:r>
      <w:r w:rsidRPr="0093502E">
        <w:rPr>
          <w:spacing w:val="-5"/>
          <w:sz w:val="24"/>
          <w:szCs w:val="24"/>
        </w:rPr>
        <w:t xml:space="preserve"> </w:t>
      </w:r>
      <w:r w:rsidRPr="0093502E">
        <w:rPr>
          <w:sz w:val="24"/>
          <w:szCs w:val="24"/>
        </w:rPr>
        <w:t>оборудованием:</w:t>
      </w:r>
    </w:p>
    <w:p w:rsidR="00CD514C" w:rsidRPr="0093502E" w:rsidRDefault="00CD514C" w:rsidP="00CD514C">
      <w:pPr>
        <w:spacing w:line="276" w:lineRule="auto"/>
        <w:ind w:firstLine="720"/>
        <w:rPr>
          <w:sz w:val="24"/>
          <w:szCs w:val="24"/>
        </w:rPr>
      </w:pPr>
      <w:r w:rsidRPr="0093502E">
        <w:rPr>
          <w:sz w:val="24"/>
          <w:szCs w:val="24"/>
        </w:rPr>
        <w:t>компьютеры по количеству обучающихся;</w:t>
      </w:r>
      <w:r w:rsidRPr="0093502E">
        <w:rPr>
          <w:spacing w:val="-57"/>
          <w:sz w:val="24"/>
          <w:szCs w:val="24"/>
        </w:rPr>
        <w:t xml:space="preserve"> </w:t>
      </w:r>
      <w:r w:rsidRPr="0093502E">
        <w:rPr>
          <w:sz w:val="24"/>
          <w:szCs w:val="24"/>
        </w:rPr>
        <w:t>рабочее место</w:t>
      </w:r>
      <w:r w:rsidRPr="0093502E">
        <w:rPr>
          <w:spacing w:val="5"/>
          <w:sz w:val="24"/>
          <w:szCs w:val="24"/>
        </w:rPr>
        <w:t xml:space="preserve"> </w:t>
      </w:r>
      <w:r w:rsidRPr="0093502E">
        <w:rPr>
          <w:sz w:val="24"/>
          <w:szCs w:val="24"/>
        </w:rPr>
        <w:t>преподавателя;</w:t>
      </w:r>
    </w:p>
    <w:p w:rsidR="00CD514C" w:rsidRPr="0093502E" w:rsidRDefault="00CD514C" w:rsidP="00CD514C">
      <w:pPr>
        <w:spacing w:line="276" w:lineRule="auto"/>
        <w:ind w:firstLine="720"/>
        <w:rPr>
          <w:sz w:val="24"/>
          <w:szCs w:val="24"/>
        </w:rPr>
      </w:pPr>
      <w:r w:rsidRPr="0093502E">
        <w:rPr>
          <w:sz w:val="24"/>
          <w:szCs w:val="24"/>
        </w:rPr>
        <w:t>комплект учебно-методической документации,</w:t>
      </w:r>
      <w:r w:rsidRPr="0093502E">
        <w:rPr>
          <w:spacing w:val="-57"/>
          <w:sz w:val="24"/>
          <w:szCs w:val="24"/>
        </w:rPr>
        <w:t xml:space="preserve"> </w:t>
      </w:r>
      <w:r w:rsidRPr="0093502E">
        <w:rPr>
          <w:sz w:val="24"/>
          <w:szCs w:val="24"/>
        </w:rPr>
        <w:t>и</w:t>
      </w:r>
      <w:r w:rsidRPr="0093502E">
        <w:rPr>
          <w:spacing w:val="1"/>
          <w:sz w:val="24"/>
          <w:szCs w:val="24"/>
        </w:rPr>
        <w:t xml:space="preserve"> </w:t>
      </w:r>
      <w:r w:rsidRPr="0093502E">
        <w:rPr>
          <w:sz w:val="24"/>
          <w:szCs w:val="24"/>
        </w:rPr>
        <w:t>техническими</w:t>
      </w:r>
      <w:r w:rsidRPr="0093502E">
        <w:rPr>
          <w:spacing w:val="2"/>
          <w:sz w:val="24"/>
          <w:szCs w:val="24"/>
        </w:rPr>
        <w:t xml:space="preserve"> </w:t>
      </w:r>
      <w:r w:rsidRPr="0093502E">
        <w:rPr>
          <w:sz w:val="24"/>
          <w:szCs w:val="24"/>
        </w:rPr>
        <w:t>средствами</w:t>
      </w:r>
      <w:r w:rsidRPr="0093502E">
        <w:rPr>
          <w:spacing w:val="-3"/>
          <w:sz w:val="24"/>
          <w:szCs w:val="24"/>
        </w:rPr>
        <w:t xml:space="preserve"> </w:t>
      </w:r>
      <w:r w:rsidRPr="0093502E">
        <w:rPr>
          <w:sz w:val="24"/>
          <w:szCs w:val="24"/>
        </w:rPr>
        <w:t>обучения:</w:t>
      </w:r>
    </w:p>
    <w:p w:rsidR="00CD514C" w:rsidRPr="0093502E" w:rsidRDefault="00CD514C" w:rsidP="00CD514C">
      <w:pPr>
        <w:spacing w:line="276" w:lineRule="auto"/>
        <w:ind w:firstLine="720"/>
        <w:rPr>
          <w:sz w:val="24"/>
          <w:szCs w:val="24"/>
        </w:rPr>
      </w:pPr>
      <w:r w:rsidRPr="0093502E">
        <w:rPr>
          <w:sz w:val="24"/>
          <w:szCs w:val="24"/>
        </w:rPr>
        <w:t>компьютеры</w:t>
      </w:r>
      <w:r w:rsidRPr="0093502E">
        <w:rPr>
          <w:spacing w:val="-5"/>
          <w:sz w:val="24"/>
          <w:szCs w:val="24"/>
        </w:rPr>
        <w:t xml:space="preserve"> </w:t>
      </w:r>
      <w:r w:rsidRPr="0093502E">
        <w:rPr>
          <w:sz w:val="24"/>
          <w:szCs w:val="24"/>
        </w:rPr>
        <w:t>с</w:t>
      </w:r>
      <w:r w:rsidRPr="0093502E">
        <w:rPr>
          <w:spacing w:val="-7"/>
          <w:sz w:val="24"/>
          <w:szCs w:val="24"/>
        </w:rPr>
        <w:t xml:space="preserve"> </w:t>
      </w:r>
      <w:r w:rsidRPr="0093502E">
        <w:rPr>
          <w:sz w:val="24"/>
          <w:szCs w:val="24"/>
        </w:rPr>
        <w:t>лицензионным</w:t>
      </w:r>
      <w:r w:rsidRPr="0093502E">
        <w:rPr>
          <w:spacing w:val="-5"/>
          <w:sz w:val="24"/>
          <w:szCs w:val="24"/>
        </w:rPr>
        <w:t xml:space="preserve"> </w:t>
      </w:r>
      <w:r w:rsidRPr="0093502E">
        <w:rPr>
          <w:sz w:val="24"/>
          <w:szCs w:val="24"/>
        </w:rPr>
        <w:t>программным</w:t>
      </w:r>
      <w:r w:rsidRPr="0093502E">
        <w:rPr>
          <w:spacing w:val="-8"/>
          <w:sz w:val="24"/>
          <w:szCs w:val="24"/>
        </w:rPr>
        <w:t xml:space="preserve"> </w:t>
      </w:r>
      <w:r w:rsidRPr="0093502E">
        <w:rPr>
          <w:sz w:val="24"/>
          <w:szCs w:val="24"/>
        </w:rPr>
        <w:t>обеспечением,</w:t>
      </w:r>
      <w:r w:rsidRPr="0093502E">
        <w:rPr>
          <w:spacing w:val="-57"/>
          <w:sz w:val="24"/>
          <w:szCs w:val="24"/>
        </w:rPr>
        <w:t xml:space="preserve"> </w:t>
      </w:r>
      <w:r w:rsidRPr="0093502E">
        <w:rPr>
          <w:sz w:val="24"/>
          <w:szCs w:val="24"/>
        </w:rPr>
        <w:t>проектор,</w:t>
      </w:r>
    </w:p>
    <w:p w:rsidR="00CD514C" w:rsidRPr="0093502E" w:rsidRDefault="00CD514C" w:rsidP="00CD514C">
      <w:pPr>
        <w:ind w:firstLine="720"/>
        <w:rPr>
          <w:sz w:val="24"/>
          <w:szCs w:val="24"/>
        </w:rPr>
      </w:pPr>
      <w:r w:rsidRPr="0093502E">
        <w:rPr>
          <w:sz w:val="24"/>
          <w:szCs w:val="24"/>
        </w:rPr>
        <w:t>принтер,</w:t>
      </w:r>
    </w:p>
    <w:p w:rsidR="00CD514C" w:rsidRPr="0093502E" w:rsidRDefault="00CD514C" w:rsidP="00CD514C">
      <w:pPr>
        <w:spacing w:line="276" w:lineRule="auto"/>
        <w:ind w:firstLine="720"/>
        <w:rPr>
          <w:sz w:val="24"/>
          <w:szCs w:val="24"/>
        </w:rPr>
      </w:pPr>
      <w:r w:rsidRPr="0093502E">
        <w:rPr>
          <w:sz w:val="24"/>
          <w:szCs w:val="24"/>
        </w:rPr>
        <w:t>локальная сеть с выходом в глобальную сеть,</w:t>
      </w:r>
      <w:r w:rsidRPr="0093502E">
        <w:rPr>
          <w:spacing w:val="-57"/>
          <w:sz w:val="24"/>
          <w:szCs w:val="24"/>
        </w:rPr>
        <w:t xml:space="preserve"> </w:t>
      </w:r>
      <w:r w:rsidRPr="0093502E">
        <w:rPr>
          <w:sz w:val="24"/>
          <w:szCs w:val="24"/>
        </w:rPr>
        <w:t>DVD.</w:t>
      </w:r>
    </w:p>
    <w:p w:rsidR="00CD514C" w:rsidRPr="0093502E" w:rsidRDefault="00CD514C" w:rsidP="00CD514C">
      <w:pPr>
        <w:ind w:firstLine="720"/>
        <w:rPr>
          <w:sz w:val="24"/>
          <w:szCs w:val="24"/>
        </w:rPr>
      </w:pPr>
    </w:p>
    <w:p w:rsidR="00CD514C" w:rsidRPr="0093502E" w:rsidRDefault="00B417C1" w:rsidP="00B417C1">
      <w:pPr>
        <w:pStyle w:val="3"/>
        <w:tabs>
          <w:tab w:val="left" w:pos="682"/>
        </w:tabs>
        <w:ind w:left="720"/>
        <w:jc w:val="center"/>
      </w:pPr>
      <w:r>
        <w:t xml:space="preserve">3.2 </w:t>
      </w:r>
      <w:r w:rsidR="00CD514C" w:rsidRPr="0093502E">
        <w:t>Информационное обеспечение</w:t>
      </w:r>
      <w:r w:rsidR="00CD514C" w:rsidRPr="0093502E">
        <w:rPr>
          <w:spacing w:val="-8"/>
        </w:rPr>
        <w:t xml:space="preserve"> </w:t>
      </w:r>
      <w:r w:rsidR="00CD514C" w:rsidRPr="0093502E">
        <w:t>реализации</w:t>
      </w:r>
      <w:r w:rsidR="00CD514C" w:rsidRPr="0093502E">
        <w:rPr>
          <w:spacing w:val="-3"/>
        </w:rPr>
        <w:t xml:space="preserve"> </w:t>
      </w:r>
      <w:r w:rsidR="00CD514C" w:rsidRPr="0093502E">
        <w:t>программы</w:t>
      </w:r>
    </w:p>
    <w:p w:rsidR="00CD514C" w:rsidRPr="0093502E" w:rsidRDefault="00CD514C" w:rsidP="00CD514C">
      <w:pPr>
        <w:pStyle w:val="3"/>
        <w:tabs>
          <w:tab w:val="left" w:pos="682"/>
        </w:tabs>
        <w:ind w:left="0" w:firstLine="720"/>
        <w:jc w:val="right"/>
      </w:pPr>
    </w:p>
    <w:p w:rsidR="00CD514C" w:rsidRPr="0093502E" w:rsidRDefault="00CD514C" w:rsidP="00CD514C">
      <w:pPr>
        <w:pStyle w:val="aa"/>
        <w:suppressAutoHyphens/>
        <w:ind w:left="0" w:firstLine="720"/>
        <w:jc w:val="both"/>
        <w:rPr>
          <w:bCs/>
          <w:sz w:val="24"/>
          <w:szCs w:val="24"/>
        </w:rPr>
      </w:pPr>
      <w:r w:rsidRPr="0093502E">
        <w:rPr>
          <w:bCs/>
          <w:sz w:val="24"/>
          <w:szCs w:val="24"/>
        </w:rPr>
        <w:t>Для реализации программы библиотечный фонд образовательной организации должен иметь п</w:t>
      </w:r>
      <w:r w:rsidRPr="0093502E">
        <w:rPr>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93502E">
        <w:rPr>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CD514C" w:rsidRPr="0024799D" w:rsidRDefault="00CD514C" w:rsidP="00CD514C">
      <w:pPr>
        <w:pStyle w:val="aa"/>
        <w:tabs>
          <w:tab w:val="left" w:pos="1134"/>
        </w:tabs>
        <w:suppressAutoHyphens/>
        <w:ind w:left="0" w:firstLine="709"/>
        <w:jc w:val="both"/>
        <w:rPr>
          <w:bCs/>
          <w:sz w:val="24"/>
          <w:szCs w:val="24"/>
        </w:rPr>
      </w:pPr>
    </w:p>
    <w:p w:rsidR="00CD514C" w:rsidRDefault="00CD514C" w:rsidP="00CD514C">
      <w:pPr>
        <w:pStyle w:val="aa"/>
        <w:tabs>
          <w:tab w:val="left" w:pos="1134"/>
        </w:tabs>
        <w:ind w:left="0" w:firstLine="709"/>
        <w:contextualSpacing/>
        <w:rPr>
          <w:b/>
          <w:sz w:val="24"/>
          <w:szCs w:val="24"/>
        </w:rPr>
      </w:pPr>
      <w:r w:rsidRPr="0024799D">
        <w:rPr>
          <w:b/>
          <w:sz w:val="24"/>
          <w:szCs w:val="24"/>
        </w:rPr>
        <w:t>3.2.1. Основные печатные издания</w:t>
      </w:r>
    </w:p>
    <w:p w:rsidR="00001BA6" w:rsidRDefault="00001BA6" w:rsidP="00CD514C">
      <w:pPr>
        <w:pStyle w:val="aa"/>
        <w:tabs>
          <w:tab w:val="left" w:pos="1134"/>
        </w:tabs>
        <w:ind w:left="0" w:firstLine="709"/>
        <w:contextualSpacing/>
        <w:rPr>
          <w:sz w:val="24"/>
          <w:szCs w:val="24"/>
        </w:rPr>
      </w:pPr>
      <w:r w:rsidRPr="00F60AF2">
        <w:rPr>
          <w:sz w:val="24"/>
          <w:szCs w:val="24"/>
        </w:rPr>
        <w:t>1.</w:t>
      </w:r>
      <w:r>
        <w:rPr>
          <w:b/>
          <w:sz w:val="24"/>
          <w:szCs w:val="24"/>
        </w:rPr>
        <w:t xml:space="preserve"> Е.В.Михеева, О.И. Титова </w:t>
      </w:r>
      <w:r w:rsidRPr="00001BA6">
        <w:rPr>
          <w:sz w:val="24"/>
          <w:szCs w:val="24"/>
        </w:rPr>
        <w:t xml:space="preserve">– </w:t>
      </w:r>
      <w:r w:rsidR="005108E4">
        <w:rPr>
          <w:sz w:val="24"/>
          <w:szCs w:val="24"/>
        </w:rPr>
        <w:t xml:space="preserve">Информатика, </w:t>
      </w:r>
      <w:r w:rsidRPr="00001BA6">
        <w:rPr>
          <w:sz w:val="24"/>
          <w:szCs w:val="24"/>
        </w:rPr>
        <w:t>М.</w:t>
      </w:r>
      <w:r w:rsidR="005108E4">
        <w:rPr>
          <w:sz w:val="24"/>
          <w:szCs w:val="24"/>
        </w:rPr>
        <w:t>:</w:t>
      </w:r>
      <w:r w:rsidRPr="00001BA6">
        <w:rPr>
          <w:sz w:val="24"/>
          <w:szCs w:val="24"/>
        </w:rPr>
        <w:t xml:space="preserve"> Издательский центр «Академия», 2019</w:t>
      </w:r>
      <w:r w:rsidR="00462DFE">
        <w:rPr>
          <w:sz w:val="24"/>
          <w:szCs w:val="24"/>
        </w:rPr>
        <w:t>г</w:t>
      </w:r>
      <w:r w:rsidRPr="00001BA6">
        <w:rPr>
          <w:sz w:val="24"/>
          <w:szCs w:val="24"/>
        </w:rPr>
        <w:t>.</w:t>
      </w:r>
    </w:p>
    <w:p w:rsidR="005108E4" w:rsidRPr="005108E4" w:rsidRDefault="005108E4" w:rsidP="00CD514C">
      <w:pPr>
        <w:pStyle w:val="aa"/>
        <w:tabs>
          <w:tab w:val="left" w:pos="1134"/>
        </w:tabs>
        <w:ind w:left="0" w:firstLine="709"/>
        <w:contextualSpacing/>
        <w:rPr>
          <w:sz w:val="24"/>
          <w:szCs w:val="24"/>
        </w:rPr>
      </w:pPr>
      <w:r>
        <w:rPr>
          <w:sz w:val="24"/>
          <w:szCs w:val="24"/>
        </w:rPr>
        <w:t xml:space="preserve">2. </w:t>
      </w:r>
      <w:r>
        <w:rPr>
          <w:b/>
          <w:sz w:val="24"/>
          <w:szCs w:val="24"/>
        </w:rPr>
        <w:t xml:space="preserve">Е.В.Михеева, О.И. Титова – </w:t>
      </w:r>
      <w:r w:rsidRPr="005108E4">
        <w:rPr>
          <w:sz w:val="24"/>
          <w:szCs w:val="24"/>
        </w:rPr>
        <w:t>Информационные технологии в профессиональной деятельности, М.: Из</w:t>
      </w:r>
      <w:r w:rsidR="00C86041">
        <w:rPr>
          <w:sz w:val="24"/>
          <w:szCs w:val="24"/>
        </w:rPr>
        <w:t>дательский центр «Академия»,20</w:t>
      </w:r>
      <w:r w:rsidR="00462DFE">
        <w:rPr>
          <w:sz w:val="24"/>
          <w:szCs w:val="24"/>
        </w:rPr>
        <w:t>19</w:t>
      </w:r>
      <w:r w:rsidRPr="005108E4">
        <w:rPr>
          <w:sz w:val="24"/>
          <w:szCs w:val="24"/>
        </w:rPr>
        <w:t>г.</w:t>
      </w:r>
    </w:p>
    <w:p w:rsidR="007573FE" w:rsidRPr="00001BA6" w:rsidRDefault="007573FE" w:rsidP="00CD514C">
      <w:pPr>
        <w:pStyle w:val="aa"/>
        <w:tabs>
          <w:tab w:val="left" w:pos="1134"/>
        </w:tabs>
        <w:ind w:left="0" w:firstLine="709"/>
        <w:contextualSpacing/>
        <w:rPr>
          <w:sz w:val="24"/>
          <w:szCs w:val="24"/>
        </w:rPr>
      </w:pPr>
    </w:p>
    <w:p w:rsidR="00CD514C" w:rsidRPr="0024799D" w:rsidRDefault="00CD514C" w:rsidP="00CD514C">
      <w:pPr>
        <w:tabs>
          <w:tab w:val="left" w:pos="1134"/>
        </w:tabs>
        <w:ind w:firstLine="709"/>
        <w:rPr>
          <w:b/>
          <w:spacing w:val="-2"/>
          <w:sz w:val="24"/>
          <w:szCs w:val="24"/>
        </w:rPr>
      </w:pPr>
      <w:r w:rsidRPr="0024799D">
        <w:rPr>
          <w:b/>
          <w:sz w:val="24"/>
          <w:szCs w:val="24"/>
        </w:rPr>
        <w:t>3.2.2.</w:t>
      </w:r>
      <w:r>
        <w:rPr>
          <w:b/>
          <w:sz w:val="24"/>
          <w:szCs w:val="24"/>
        </w:rPr>
        <w:t xml:space="preserve"> Основные э</w:t>
      </w:r>
      <w:r w:rsidRPr="0024799D">
        <w:rPr>
          <w:b/>
          <w:sz w:val="24"/>
          <w:szCs w:val="24"/>
        </w:rPr>
        <w:t>лектронные</w:t>
      </w:r>
      <w:r w:rsidRPr="0024799D">
        <w:rPr>
          <w:b/>
          <w:spacing w:val="-5"/>
          <w:sz w:val="24"/>
          <w:szCs w:val="24"/>
        </w:rPr>
        <w:t xml:space="preserve"> </w:t>
      </w:r>
      <w:r w:rsidRPr="0024799D">
        <w:rPr>
          <w:b/>
          <w:sz w:val="24"/>
          <w:szCs w:val="24"/>
        </w:rPr>
        <w:t>издания</w:t>
      </w:r>
      <w:r w:rsidRPr="0024799D">
        <w:rPr>
          <w:b/>
          <w:spacing w:val="-2"/>
          <w:sz w:val="24"/>
          <w:szCs w:val="24"/>
        </w:rPr>
        <w:t xml:space="preserve"> </w:t>
      </w:r>
    </w:p>
    <w:p w:rsidR="00CD514C" w:rsidRPr="0024799D" w:rsidRDefault="00CD514C" w:rsidP="00CD514C">
      <w:pPr>
        <w:tabs>
          <w:tab w:val="left" w:pos="1134"/>
        </w:tabs>
        <w:ind w:firstLine="709"/>
        <w:jc w:val="both"/>
        <w:rPr>
          <w:b/>
          <w:sz w:val="24"/>
          <w:szCs w:val="24"/>
        </w:rPr>
      </w:pPr>
      <w:r w:rsidRPr="0024799D">
        <w:rPr>
          <w:sz w:val="24"/>
          <w:szCs w:val="24"/>
        </w:rPr>
        <w:t>Горев, А. Э.  Информационные технологии в профессиональной деятельности (автомобильный транспорт) : учебник для среднего профессионального образования / А. Э. Горев. — 2-е изд., перераб. и доп. — Москва : Издательство Юрайт, 2021. — 289 с. — (Профессиональное образование). — ISBN 978-5-534-11019-7. — Текст : электронный // Образовательная платформа Юрайт [сайт]. — URL: https://urait.ru/bcode/471489 (дата обращения: 31.10.2021).</w:t>
      </w:r>
    </w:p>
    <w:p w:rsidR="00CD514C" w:rsidRDefault="00CD514C" w:rsidP="00CD514C">
      <w:pPr>
        <w:tabs>
          <w:tab w:val="left" w:pos="726"/>
        </w:tabs>
        <w:spacing w:before="36" w:line="276" w:lineRule="auto"/>
        <w:ind w:left="1133" w:right="130"/>
      </w:pPr>
    </w:p>
    <w:p w:rsidR="00CD514C" w:rsidRDefault="00CD514C" w:rsidP="00CD514C">
      <w:pPr>
        <w:sectPr w:rsidR="00CD514C">
          <w:footerReference w:type="default" r:id="rId10"/>
          <w:pgSz w:w="11910" w:h="16840"/>
          <w:pgMar w:top="1040" w:right="720" w:bottom="1480" w:left="1440" w:header="0" w:footer="1296" w:gutter="0"/>
          <w:cols w:space="720"/>
        </w:sectPr>
      </w:pPr>
    </w:p>
    <w:p w:rsidR="00CD514C" w:rsidRPr="00B417C1" w:rsidRDefault="00B417C1" w:rsidP="00B417C1">
      <w:pPr>
        <w:tabs>
          <w:tab w:val="left" w:pos="567"/>
        </w:tabs>
        <w:jc w:val="right"/>
        <w:rPr>
          <w:b/>
          <w:sz w:val="24"/>
        </w:rPr>
      </w:pPr>
      <w:r w:rsidRPr="00B417C1">
        <w:rPr>
          <w:b/>
          <w:sz w:val="24"/>
        </w:rPr>
        <w:lastRenderedPageBreak/>
        <w:t xml:space="preserve">4. </w:t>
      </w:r>
      <w:r w:rsidR="00CD514C" w:rsidRPr="00B417C1">
        <w:rPr>
          <w:b/>
          <w:sz w:val="24"/>
        </w:rPr>
        <w:t>КОНТРОЛЬ</w:t>
      </w:r>
      <w:r w:rsidR="00CD514C" w:rsidRPr="00B417C1">
        <w:rPr>
          <w:b/>
          <w:spacing w:val="-10"/>
          <w:sz w:val="24"/>
        </w:rPr>
        <w:t xml:space="preserve"> </w:t>
      </w:r>
      <w:r w:rsidR="00CD514C" w:rsidRPr="00B417C1">
        <w:rPr>
          <w:b/>
          <w:sz w:val="24"/>
        </w:rPr>
        <w:t>И</w:t>
      </w:r>
      <w:r w:rsidR="00CD514C" w:rsidRPr="00B417C1">
        <w:rPr>
          <w:b/>
          <w:spacing w:val="-3"/>
          <w:sz w:val="24"/>
        </w:rPr>
        <w:t xml:space="preserve"> </w:t>
      </w:r>
      <w:r w:rsidR="00CD514C" w:rsidRPr="00B417C1">
        <w:rPr>
          <w:b/>
          <w:sz w:val="24"/>
        </w:rPr>
        <w:t>ОЦЕНКА</w:t>
      </w:r>
      <w:r w:rsidR="00CD514C" w:rsidRPr="00B417C1">
        <w:rPr>
          <w:b/>
          <w:spacing w:val="-3"/>
          <w:sz w:val="24"/>
        </w:rPr>
        <w:t xml:space="preserve"> </w:t>
      </w:r>
      <w:r w:rsidR="00CD514C" w:rsidRPr="00B417C1">
        <w:rPr>
          <w:b/>
          <w:sz w:val="24"/>
        </w:rPr>
        <w:t>РЕЗУЛЬТАТОВ</w:t>
      </w:r>
      <w:r w:rsidR="00CD514C" w:rsidRPr="00B417C1">
        <w:rPr>
          <w:b/>
          <w:spacing w:val="-3"/>
          <w:sz w:val="24"/>
        </w:rPr>
        <w:t xml:space="preserve"> </w:t>
      </w:r>
      <w:r w:rsidR="00CD514C" w:rsidRPr="00B417C1">
        <w:rPr>
          <w:b/>
          <w:sz w:val="24"/>
        </w:rPr>
        <w:t>ОСВОЕНИЯ</w:t>
      </w:r>
      <w:r w:rsidR="00CD514C" w:rsidRPr="00B417C1">
        <w:rPr>
          <w:b/>
          <w:spacing w:val="-6"/>
          <w:sz w:val="24"/>
        </w:rPr>
        <w:t xml:space="preserve"> </w:t>
      </w:r>
      <w:r w:rsidR="00CD514C" w:rsidRPr="00B417C1">
        <w:rPr>
          <w:b/>
          <w:sz w:val="24"/>
        </w:rPr>
        <w:t>УЧЕБНОЙ</w:t>
      </w:r>
      <w:r w:rsidR="00CD514C" w:rsidRPr="00B417C1">
        <w:rPr>
          <w:b/>
          <w:spacing w:val="-3"/>
          <w:sz w:val="24"/>
        </w:rPr>
        <w:t xml:space="preserve"> </w:t>
      </w:r>
      <w:r w:rsidR="00CD514C" w:rsidRPr="00B417C1">
        <w:rPr>
          <w:b/>
          <w:sz w:val="24"/>
        </w:rPr>
        <w:t>ДИСЦИПЛИНЫ</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07"/>
        <w:gridCol w:w="2977"/>
        <w:gridCol w:w="2115"/>
      </w:tblGrid>
      <w:tr w:rsidR="00CD514C" w:rsidRPr="001D3623" w:rsidTr="00B417C1">
        <w:trPr>
          <w:trHeight w:val="253"/>
        </w:trPr>
        <w:tc>
          <w:tcPr>
            <w:tcW w:w="4707" w:type="dxa"/>
          </w:tcPr>
          <w:p w:rsidR="00CD514C" w:rsidRPr="001D3623" w:rsidRDefault="00CD514C" w:rsidP="003550BD">
            <w:pPr>
              <w:rPr>
                <w:b/>
                <w:sz w:val="24"/>
              </w:rPr>
            </w:pPr>
            <w:r w:rsidRPr="001D3623">
              <w:rPr>
                <w:b/>
                <w:sz w:val="24"/>
              </w:rPr>
              <w:t>Результаты обучения</w:t>
            </w:r>
          </w:p>
        </w:tc>
        <w:tc>
          <w:tcPr>
            <w:tcW w:w="2977" w:type="dxa"/>
          </w:tcPr>
          <w:p w:rsidR="00CD514C" w:rsidRPr="001D3623" w:rsidRDefault="00CD514C" w:rsidP="003550BD">
            <w:pPr>
              <w:rPr>
                <w:b/>
                <w:sz w:val="24"/>
              </w:rPr>
            </w:pPr>
            <w:r w:rsidRPr="001D3623">
              <w:rPr>
                <w:b/>
                <w:sz w:val="24"/>
              </w:rPr>
              <w:t>Критерии оценки</w:t>
            </w:r>
          </w:p>
        </w:tc>
        <w:tc>
          <w:tcPr>
            <w:tcW w:w="2115" w:type="dxa"/>
          </w:tcPr>
          <w:p w:rsidR="00CD514C" w:rsidRPr="001D3623" w:rsidRDefault="00CD514C" w:rsidP="003550BD">
            <w:pPr>
              <w:rPr>
                <w:b/>
                <w:sz w:val="24"/>
              </w:rPr>
            </w:pPr>
            <w:r w:rsidRPr="001D3623">
              <w:rPr>
                <w:b/>
                <w:sz w:val="24"/>
              </w:rPr>
              <w:t>Методы оценки</w:t>
            </w:r>
          </w:p>
        </w:tc>
      </w:tr>
      <w:tr w:rsidR="00CD514C" w:rsidRPr="001D3623" w:rsidTr="00B417C1">
        <w:trPr>
          <w:trHeight w:val="6184"/>
        </w:trPr>
        <w:tc>
          <w:tcPr>
            <w:tcW w:w="4707" w:type="dxa"/>
          </w:tcPr>
          <w:p w:rsidR="00CD514C" w:rsidRPr="001D3623" w:rsidRDefault="00CD514C" w:rsidP="003550BD">
            <w:pPr>
              <w:rPr>
                <w:b/>
                <w:sz w:val="24"/>
              </w:rPr>
            </w:pPr>
            <w:r w:rsidRPr="001D3623">
              <w:rPr>
                <w:b/>
                <w:sz w:val="24"/>
              </w:rPr>
              <w:t>Знания:</w:t>
            </w:r>
          </w:p>
          <w:p w:rsidR="00CD514C" w:rsidRPr="001D3623" w:rsidRDefault="00CD514C" w:rsidP="003550BD">
            <w:pPr>
              <w:numPr>
                <w:ilvl w:val="0"/>
                <w:numId w:val="2"/>
              </w:numPr>
              <w:tabs>
                <w:tab w:val="left" w:pos="469"/>
              </w:tabs>
              <w:ind w:left="0" w:firstLine="0"/>
              <w:rPr>
                <w:sz w:val="24"/>
              </w:rPr>
            </w:pPr>
            <w:r w:rsidRPr="001D3623">
              <w:rPr>
                <w:sz w:val="24"/>
              </w:rPr>
              <w:t>Базовые системные программные продукты и пакеты прикладных программ;</w:t>
            </w:r>
          </w:p>
          <w:p w:rsidR="00CD514C" w:rsidRPr="001D3623" w:rsidRDefault="00CD514C" w:rsidP="003550BD">
            <w:pPr>
              <w:numPr>
                <w:ilvl w:val="0"/>
                <w:numId w:val="2"/>
              </w:numPr>
              <w:tabs>
                <w:tab w:val="left" w:pos="469"/>
              </w:tabs>
              <w:ind w:left="0" w:firstLine="0"/>
              <w:rPr>
                <w:sz w:val="24"/>
              </w:rPr>
            </w:pPr>
            <w:r w:rsidRPr="001D3623">
              <w:rPr>
                <w:sz w:val="24"/>
              </w:rPr>
              <w:t>основные положения и принципы построения системы обработки и передачи информации;</w:t>
            </w:r>
          </w:p>
          <w:p w:rsidR="00CD514C" w:rsidRPr="001D3623" w:rsidRDefault="00CD514C" w:rsidP="003550BD">
            <w:pPr>
              <w:numPr>
                <w:ilvl w:val="0"/>
                <w:numId w:val="2"/>
              </w:numPr>
              <w:tabs>
                <w:tab w:val="left" w:pos="469"/>
              </w:tabs>
              <w:ind w:left="0" w:firstLine="0"/>
              <w:rPr>
                <w:sz w:val="24"/>
              </w:rPr>
            </w:pPr>
            <w:r w:rsidRPr="001D3623">
              <w:rPr>
                <w:sz w:val="24"/>
              </w:rPr>
              <w:t>Устройство компьютерных сетей и сетевых технологий обработки и передачи информации; методы и приемы обеспечения информационной безопасности;</w:t>
            </w:r>
          </w:p>
          <w:p w:rsidR="00CD514C" w:rsidRPr="001D3623" w:rsidRDefault="00CD514C" w:rsidP="003550BD">
            <w:pPr>
              <w:numPr>
                <w:ilvl w:val="0"/>
                <w:numId w:val="2"/>
              </w:numPr>
              <w:tabs>
                <w:tab w:val="left" w:pos="469"/>
              </w:tabs>
              <w:ind w:left="0" w:firstLine="0"/>
              <w:rPr>
                <w:sz w:val="24"/>
              </w:rPr>
            </w:pPr>
            <w:r w:rsidRPr="001D3623">
              <w:rPr>
                <w:sz w:val="24"/>
              </w:rPr>
              <w:t>Методы и средства сбора, обработки, хранения, передачи и накопления информации;</w:t>
            </w:r>
          </w:p>
          <w:p w:rsidR="00CD514C" w:rsidRPr="001D3623" w:rsidRDefault="00CD514C" w:rsidP="003550BD">
            <w:pPr>
              <w:numPr>
                <w:ilvl w:val="0"/>
                <w:numId w:val="2"/>
              </w:numPr>
              <w:tabs>
                <w:tab w:val="left" w:pos="469"/>
              </w:tabs>
              <w:ind w:left="0" w:firstLine="0"/>
              <w:rPr>
                <w:sz w:val="24"/>
              </w:rPr>
            </w:pPr>
            <w:r w:rsidRPr="001D3623">
              <w:rPr>
                <w:sz w:val="24"/>
              </w:rPr>
              <w:t>Общий состав и структуру персональных электронновычислительных машин (далее ЭВМ) и вычислительных систем;</w:t>
            </w:r>
          </w:p>
          <w:p w:rsidR="00CD514C" w:rsidRPr="001D3623" w:rsidRDefault="00CD514C" w:rsidP="003550BD">
            <w:pPr>
              <w:numPr>
                <w:ilvl w:val="0"/>
                <w:numId w:val="2"/>
              </w:numPr>
              <w:tabs>
                <w:tab w:val="left" w:pos="469"/>
              </w:tabs>
              <w:ind w:left="0" w:firstLine="0"/>
              <w:rPr>
                <w:sz w:val="24"/>
              </w:rPr>
            </w:pPr>
            <w:r w:rsidRPr="001D3623">
              <w:rPr>
                <w:sz w:val="24"/>
              </w:rPr>
              <w:t>Основные принципы, методы и свойства информационных и телекоммуникационных технологий, их эффективность.</w:t>
            </w:r>
          </w:p>
        </w:tc>
        <w:tc>
          <w:tcPr>
            <w:tcW w:w="2977" w:type="dxa"/>
            <w:vMerge w:val="restart"/>
          </w:tcPr>
          <w:p w:rsidR="00CD514C" w:rsidRPr="001D3623" w:rsidRDefault="00CD514C" w:rsidP="003550BD">
            <w:pPr>
              <w:rPr>
                <w:sz w:val="24"/>
              </w:rPr>
            </w:pPr>
          </w:p>
          <w:p w:rsidR="00CD514C" w:rsidRPr="001D3623" w:rsidRDefault="00CD514C" w:rsidP="003550BD">
            <w:pPr>
              <w:rPr>
                <w:sz w:val="24"/>
              </w:rPr>
            </w:pPr>
            <w:r w:rsidRPr="001D3623">
              <w:rPr>
                <w:sz w:val="24"/>
              </w:rPr>
              <w:t>Демонстрировать знания номенклатуры и порядка использования программных продуктов, положения и принципы построения системы обработки и передачи информации;</w:t>
            </w:r>
          </w:p>
          <w:p w:rsidR="00CD514C" w:rsidRPr="001D3623" w:rsidRDefault="00CD514C" w:rsidP="003550BD">
            <w:pPr>
              <w:rPr>
                <w:sz w:val="24"/>
              </w:rPr>
            </w:pPr>
            <w:r w:rsidRPr="001D3623">
              <w:rPr>
                <w:sz w:val="24"/>
              </w:rPr>
              <w:t>устройства компьютерных сетей и сетевых технологий обработки и передачи информации; методы и приемы обеспечения информационной безопасности; методы и средства сбора, обработки, хранения, передачи и на-</w:t>
            </w:r>
          </w:p>
          <w:p w:rsidR="00CD514C" w:rsidRPr="001D3623" w:rsidRDefault="00CD514C" w:rsidP="003550BD">
            <w:pPr>
              <w:rPr>
                <w:sz w:val="24"/>
              </w:rPr>
            </w:pPr>
            <w:r w:rsidRPr="001D3623">
              <w:rPr>
                <w:sz w:val="24"/>
              </w:rPr>
              <w:t>копления информации;</w:t>
            </w:r>
          </w:p>
          <w:p w:rsidR="00CD514C" w:rsidRPr="001D3623" w:rsidRDefault="00CD514C" w:rsidP="003550BD">
            <w:pPr>
              <w:rPr>
                <w:sz w:val="24"/>
              </w:rPr>
            </w:pPr>
            <w:r w:rsidRPr="001D3623">
              <w:rPr>
                <w:sz w:val="24"/>
              </w:rPr>
              <w:t>общий состав и структуру персональных электронновычислительных машин (далее ЭВМ) и вычислительных систем;</w:t>
            </w:r>
          </w:p>
          <w:p w:rsidR="00CD514C" w:rsidRPr="001D3623" w:rsidRDefault="00CD514C" w:rsidP="003550BD">
            <w:pPr>
              <w:rPr>
                <w:sz w:val="24"/>
              </w:rPr>
            </w:pPr>
            <w:r w:rsidRPr="001D3623">
              <w:rPr>
                <w:sz w:val="24"/>
              </w:rPr>
              <w:t>основные принципы, методы и свойства информационных и телекоммуникационных технологий для автотранспортного предприятия, их эффективность.</w:t>
            </w:r>
          </w:p>
          <w:p w:rsidR="00CD514C" w:rsidRPr="001D3623" w:rsidRDefault="00CD514C" w:rsidP="003550BD">
            <w:pPr>
              <w:rPr>
                <w:sz w:val="24"/>
              </w:rPr>
            </w:pPr>
            <w:r w:rsidRPr="001D3623">
              <w:rPr>
                <w:sz w:val="24"/>
              </w:rPr>
              <w:t>Выполнять практические работы связанные с расчетами в компьютерных программах, использованием сети Интернет; созданием хранением и размещением баз данных; обработкой и анализом информации; применением графических редакторов; поиском информациию</w:t>
            </w:r>
          </w:p>
        </w:tc>
        <w:tc>
          <w:tcPr>
            <w:tcW w:w="2115" w:type="dxa"/>
          </w:tcPr>
          <w:p w:rsidR="00CD514C" w:rsidRPr="001D3623" w:rsidRDefault="00CD514C" w:rsidP="003550BD">
            <w:pPr>
              <w:rPr>
                <w:b/>
                <w:i/>
                <w:sz w:val="24"/>
              </w:rPr>
            </w:pPr>
          </w:p>
          <w:p w:rsidR="00CD514C" w:rsidRPr="001D3623" w:rsidRDefault="00CD514C" w:rsidP="003550BD">
            <w:pPr>
              <w:rPr>
                <w:sz w:val="24"/>
              </w:rPr>
            </w:pPr>
            <w:r w:rsidRPr="001D3623">
              <w:rPr>
                <w:sz w:val="24"/>
              </w:rPr>
              <w:t>Устное и письменное выполнение индивидуальных практических работ; решение тестовых заданий.</w:t>
            </w:r>
          </w:p>
        </w:tc>
      </w:tr>
      <w:tr w:rsidR="00CD514C" w:rsidRPr="001D3623" w:rsidTr="00B417C1">
        <w:trPr>
          <w:trHeight w:val="1133"/>
        </w:trPr>
        <w:tc>
          <w:tcPr>
            <w:tcW w:w="4707" w:type="dxa"/>
          </w:tcPr>
          <w:p w:rsidR="00CD514C" w:rsidRPr="001D3623" w:rsidRDefault="00CD514C" w:rsidP="003550BD">
            <w:pPr>
              <w:rPr>
                <w:b/>
                <w:sz w:val="24"/>
              </w:rPr>
            </w:pPr>
            <w:r w:rsidRPr="001D3623">
              <w:rPr>
                <w:b/>
                <w:sz w:val="24"/>
              </w:rPr>
              <w:t>Умения:</w:t>
            </w:r>
          </w:p>
          <w:p w:rsidR="00CD514C" w:rsidRPr="001D3623" w:rsidRDefault="00CD514C" w:rsidP="003550BD">
            <w:pPr>
              <w:numPr>
                <w:ilvl w:val="0"/>
                <w:numId w:val="1"/>
              </w:numPr>
              <w:tabs>
                <w:tab w:val="left" w:pos="826"/>
              </w:tabs>
              <w:ind w:left="0" w:firstLine="0"/>
              <w:rPr>
                <w:sz w:val="24"/>
              </w:rPr>
            </w:pPr>
            <w:r w:rsidRPr="001D3623">
              <w:rPr>
                <w:sz w:val="24"/>
              </w:rPr>
              <w:t>Выполнять расчеты с использованием прикладных компьютерных программ;</w:t>
            </w:r>
          </w:p>
          <w:p w:rsidR="00CD514C" w:rsidRPr="001D3623" w:rsidRDefault="00CD514C" w:rsidP="003550BD">
            <w:pPr>
              <w:numPr>
                <w:ilvl w:val="0"/>
                <w:numId w:val="1"/>
              </w:numPr>
              <w:tabs>
                <w:tab w:val="left" w:pos="826"/>
              </w:tabs>
              <w:ind w:left="0" w:firstLine="0"/>
              <w:rPr>
                <w:sz w:val="24"/>
              </w:rPr>
            </w:pPr>
            <w:r w:rsidRPr="001D3623">
              <w:rPr>
                <w:sz w:val="24"/>
              </w:rPr>
              <w:t>Использовать сеть Интернет и ее возможности для организации оперативного обмена информацией;</w:t>
            </w:r>
          </w:p>
          <w:p w:rsidR="00CD514C" w:rsidRPr="001D3623" w:rsidRDefault="00CD514C" w:rsidP="003550BD">
            <w:pPr>
              <w:numPr>
                <w:ilvl w:val="0"/>
                <w:numId w:val="1"/>
              </w:numPr>
              <w:tabs>
                <w:tab w:val="left" w:pos="826"/>
              </w:tabs>
              <w:ind w:left="0" w:firstLine="0"/>
              <w:rPr>
                <w:sz w:val="24"/>
              </w:rPr>
            </w:pPr>
            <w:r w:rsidRPr="001D3623">
              <w:rPr>
                <w:sz w:val="24"/>
              </w:rPr>
              <w:t>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rsidR="00CD514C" w:rsidRPr="001D3623" w:rsidRDefault="00CD514C" w:rsidP="003550BD">
            <w:pPr>
              <w:numPr>
                <w:ilvl w:val="0"/>
                <w:numId w:val="1"/>
              </w:numPr>
              <w:tabs>
                <w:tab w:val="left" w:pos="826"/>
              </w:tabs>
              <w:ind w:left="0" w:firstLine="0"/>
              <w:rPr>
                <w:sz w:val="24"/>
              </w:rPr>
            </w:pPr>
            <w:r w:rsidRPr="001D3623">
              <w:rPr>
                <w:sz w:val="24"/>
              </w:rPr>
              <w:t>Обрабатывать и анализировать информацию с применением программных средств и вычислительной техники;</w:t>
            </w:r>
          </w:p>
          <w:p w:rsidR="00CD514C" w:rsidRPr="001D3623" w:rsidRDefault="00CD514C" w:rsidP="003550BD">
            <w:pPr>
              <w:numPr>
                <w:ilvl w:val="0"/>
                <w:numId w:val="1"/>
              </w:numPr>
              <w:tabs>
                <w:tab w:val="left" w:pos="826"/>
              </w:tabs>
              <w:ind w:left="0" w:firstLine="0"/>
              <w:rPr>
                <w:sz w:val="24"/>
              </w:rPr>
            </w:pPr>
            <w:r w:rsidRPr="001D3623">
              <w:rPr>
                <w:sz w:val="24"/>
              </w:rPr>
              <w:t>Получать информацию в локальных и глобальных компьютерных сетях;</w:t>
            </w:r>
          </w:p>
          <w:p w:rsidR="00CD514C" w:rsidRPr="001D3623" w:rsidRDefault="00CD514C" w:rsidP="003550BD">
            <w:pPr>
              <w:numPr>
                <w:ilvl w:val="0"/>
                <w:numId w:val="1"/>
              </w:numPr>
              <w:tabs>
                <w:tab w:val="left" w:pos="826"/>
              </w:tabs>
              <w:ind w:left="0" w:firstLine="0"/>
              <w:rPr>
                <w:sz w:val="24"/>
              </w:rPr>
            </w:pPr>
            <w:r w:rsidRPr="001D3623">
              <w:rPr>
                <w:sz w:val="24"/>
              </w:rPr>
              <w:t>Применять графические редакторы для создания и редактирования изображений;</w:t>
            </w:r>
          </w:p>
          <w:p w:rsidR="00CD514C" w:rsidRPr="001D3623" w:rsidRDefault="00CD514C" w:rsidP="003550BD">
            <w:pPr>
              <w:numPr>
                <w:ilvl w:val="0"/>
                <w:numId w:val="1"/>
              </w:numPr>
              <w:tabs>
                <w:tab w:val="left" w:pos="826"/>
              </w:tabs>
              <w:ind w:left="0" w:firstLine="0"/>
              <w:rPr>
                <w:sz w:val="24"/>
              </w:rPr>
            </w:pPr>
            <w:r w:rsidRPr="001D3623">
              <w:rPr>
                <w:sz w:val="24"/>
              </w:rPr>
              <w:t>Применять компьютерные программы для поиска информации, составления и оформления докумен-</w:t>
            </w:r>
          </w:p>
          <w:p w:rsidR="00CD514C" w:rsidRPr="001D3623" w:rsidRDefault="00CD514C" w:rsidP="003550BD">
            <w:pPr>
              <w:rPr>
                <w:sz w:val="24"/>
              </w:rPr>
            </w:pPr>
            <w:r w:rsidRPr="001D3623">
              <w:rPr>
                <w:sz w:val="24"/>
              </w:rPr>
              <w:t>тов и презентаций.</w:t>
            </w:r>
          </w:p>
        </w:tc>
        <w:tc>
          <w:tcPr>
            <w:tcW w:w="2977" w:type="dxa"/>
            <w:vMerge/>
            <w:tcBorders>
              <w:top w:val="nil"/>
            </w:tcBorders>
          </w:tcPr>
          <w:p w:rsidR="00CD514C" w:rsidRPr="001D3623" w:rsidRDefault="00CD514C" w:rsidP="003550BD">
            <w:pPr>
              <w:rPr>
                <w:sz w:val="24"/>
                <w:szCs w:val="2"/>
              </w:rPr>
            </w:pPr>
          </w:p>
        </w:tc>
        <w:tc>
          <w:tcPr>
            <w:tcW w:w="2115" w:type="dxa"/>
          </w:tcPr>
          <w:p w:rsidR="00CD514C" w:rsidRPr="001D3623" w:rsidRDefault="00CD514C" w:rsidP="003550BD">
            <w:pPr>
              <w:rPr>
                <w:b/>
                <w:i/>
                <w:sz w:val="24"/>
              </w:rPr>
            </w:pPr>
          </w:p>
          <w:p w:rsidR="00CD514C" w:rsidRPr="001D3623" w:rsidRDefault="00CD514C" w:rsidP="003550BD">
            <w:pPr>
              <w:rPr>
                <w:sz w:val="24"/>
              </w:rPr>
            </w:pPr>
            <w:r w:rsidRPr="001D3623">
              <w:rPr>
                <w:sz w:val="24"/>
              </w:rPr>
              <w:t>Оценка результатов выполнения практических работ</w:t>
            </w:r>
          </w:p>
          <w:p w:rsidR="00CD514C" w:rsidRPr="001D3623" w:rsidRDefault="00CD514C" w:rsidP="003550BD">
            <w:pPr>
              <w:rPr>
                <w:sz w:val="24"/>
              </w:rPr>
            </w:pPr>
            <w:r w:rsidRPr="001D3623">
              <w:rPr>
                <w:sz w:val="24"/>
              </w:rPr>
              <w:t>Экспертное наблюдение за выполнением работ;</w:t>
            </w:r>
          </w:p>
        </w:tc>
      </w:tr>
    </w:tbl>
    <w:p w:rsidR="00CD514C" w:rsidRDefault="00B417C1" w:rsidP="00CD514C">
      <w:r>
        <w:t>Варитлова З.М. преподаватель ГБПОУ «КБАДК</w:t>
      </w:r>
      <w:bookmarkStart w:id="0" w:name="_GoBack"/>
      <w:bookmarkEnd w:id="0"/>
      <w:r>
        <w:t>»</w:t>
      </w:r>
    </w:p>
    <w:sectPr w:rsidR="00CD514C" w:rsidSect="00B417C1">
      <w:pgSz w:w="11910" w:h="16840"/>
      <w:pgMar w:top="1040" w:right="600" w:bottom="1480" w:left="1580" w:header="0" w:footer="1216"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B4D" w:rsidRDefault="002D4B4D" w:rsidP="00A01671">
      <w:r>
        <w:separator/>
      </w:r>
    </w:p>
  </w:endnote>
  <w:endnote w:type="continuationSeparator" w:id="0">
    <w:p w:rsidR="002D4B4D" w:rsidRDefault="002D4B4D" w:rsidP="00A01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B4D" w:rsidRDefault="00B417C1">
    <w:pPr>
      <w:spacing w:line="14" w:lineRule="auto"/>
      <w:rPr>
        <w:sz w:val="20"/>
      </w:rPr>
    </w:pPr>
    <w:r>
      <w:rPr>
        <w:noProof/>
        <w:lang w:eastAsia="ru-RU"/>
      </w:rPr>
      <mc:AlternateContent>
        <mc:Choice Requires="wps">
          <w:drawing>
            <wp:anchor distT="0" distB="0" distL="114300" distR="114300" simplePos="0" relativeHeight="251663360" behindDoc="1" locked="0" layoutInCell="1" allowOverlap="1">
              <wp:simplePos x="0" y="0"/>
              <wp:positionH relativeFrom="page">
                <wp:posOffset>9709150</wp:posOffset>
              </wp:positionH>
              <wp:positionV relativeFrom="page">
                <wp:posOffset>6599555</wp:posOffset>
              </wp:positionV>
              <wp:extent cx="304800" cy="194310"/>
              <wp:effectExtent l="0" t="0" r="0" b="1524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rsidR="002D4B4D" w:rsidRDefault="002D4B4D">
                          <w:pPr>
                            <w:spacing w:before="10"/>
                            <w:ind w:left="60"/>
                          </w:pPr>
                          <w:r>
                            <w:fldChar w:fldCharType="begin"/>
                          </w:r>
                          <w:r>
                            <w:instrText xml:space="preserve"> PAGE </w:instrText>
                          </w:r>
                          <w:r>
                            <w:fldChar w:fldCharType="separate"/>
                          </w:r>
                          <w:r w:rsidR="00B417C1">
                            <w:rPr>
                              <w:noProof/>
                            </w:rPr>
                            <w:t>8</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764.5pt;margin-top:519.65pt;width:24pt;height:15.3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" filled="f" stroked="f">
              <v:textbox inset="0,0,0,0">
                <w:txbxContent>
                  <w:p w:rsidR="002D4B4D" w:rsidRDefault="002D4B4D">
                    <w:pPr>
                      <w:spacing w:before="10"/>
                      <w:ind w:left="60"/>
                    </w:pPr>
                    <w:r>
                      <w:fldChar w:fldCharType="begin"/>
                    </w:r>
                    <w:r>
                      <w:instrText xml:space="preserve"> PAGE </w:instrText>
                    </w:r>
                    <w:r>
                      <w:fldChar w:fldCharType="separate"/>
                    </w:r>
                    <w:r w:rsidR="00B417C1">
                      <w:rPr>
                        <w:noProof/>
                      </w:rPr>
                      <w:t>8</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4B4D" w:rsidRDefault="00B417C1">
    <w:pPr>
      <w:spacing w:line="14" w:lineRule="auto"/>
      <w:rPr>
        <w:sz w:val="20"/>
      </w:rPr>
    </w:pPr>
    <w:r>
      <w:rPr>
        <w:noProof/>
        <w:lang w:eastAsia="ru-RU"/>
      </w:rPr>
      <mc:AlternateContent>
        <mc:Choice Requires="wps">
          <w:drawing>
            <wp:anchor distT="0" distB="0" distL="114300" distR="114300" simplePos="0" relativeHeight="251664384" behindDoc="1" locked="0" layoutInCell="1" allowOverlap="1">
              <wp:simplePos x="0" y="0"/>
              <wp:positionH relativeFrom="page">
                <wp:posOffset>6755765</wp:posOffset>
              </wp:positionH>
              <wp:positionV relativeFrom="page">
                <wp:posOffset>9729470</wp:posOffset>
              </wp:positionV>
              <wp:extent cx="304800" cy="194310"/>
              <wp:effectExtent l="0" t="0" r="0" b="152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rsidR="002D4B4D" w:rsidRDefault="002D4B4D">
                          <w:pPr>
                            <w:spacing w:before="10"/>
                            <w:ind w:left="60"/>
                          </w:pPr>
                          <w:r>
                            <w:fldChar w:fldCharType="begin"/>
                          </w:r>
                          <w:r>
                            <w:instrText xml:space="preserve"> PAGE </w:instrText>
                          </w:r>
                          <w:r>
                            <w:fldChar w:fldCharType="separate"/>
                          </w:r>
                          <w:r w:rsidR="00B417C1">
                            <w:rPr>
                              <w:noProof/>
                            </w:rPr>
                            <w:t>10</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7" type="#_x0000_t202" style="position:absolute;margin-left:531.95pt;margin-top:766.1pt;width:24pt;height:15.3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" filled="f" stroked="f">
              <v:textbox inset="0,0,0,0">
                <w:txbxContent>
                  <w:p w:rsidR="002D4B4D" w:rsidRDefault="002D4B4D">
                    <w:pPr>
                      <w:spacing w:before="10"/>
                      <w:ind w:left="60"/>
                    </w:pPr>
                    <w:r>
                      <w:fldChar w:fldCharType="begin"/>
                    </w:r>
                    <w:r>
                      <w:instrText xml:space="preserve"> PAGE </w:instrText>
                    </w:r>
                    <w:r>
                      <w:fldChar w:fldCharType="separate"/>
                    </w:r>
                    <w:r w:rsidR="00B417C1">
                      <w:rPr>
                        <w:noProof/>
                      </w:rPr>
                      <w:t>10</w:t>
                    </w:r>
                    <w:r>
                      <w:rPr>
                        <w:noProo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B4D" w:rsidRDefault="002D4B4D" w:rsidP="00A01671">
      <w:r>
        <w:separator/>
      </w:r>
    </w:p>
  </w:footnote>
  <w:footnote w:type="continuationSeparator" w:id="0">
    <w:p w:rsidR="002D4B4D" w:rsidRDefault="002D4B4D" w:rsidP="00A016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46E8A"/>
    <w:multiLevelType w:val="hybridMultilevel"/>
    <w:tmpl w:val="C4626DD4"/>
    <w:lvl w:ilvl="0" w:tplc="D55E2A18">
      <w:start w:val="1"/>
      <w:numFmt w:val="decimal"/>
      <w:lvlText w:val="%1."/>
      <w:lvlJc w:val="left"/>
      <w:pPr>
        <w:ind w:left="259" w:hanging="183"/>
        <w:jc w:val="right"/>
      </w:pPr>
      <w:rPr>
        <w:rFonts w:hint="default"/>
        <w:w w:val="100"/>
        <w:lang w:val="ru-RU" w:eastAsia="en-US" w:bidi="ar-SA"/>
      </w:rPr>
    </w:lvl>
    <w:lvl w:ilvl="1" w:tplc="5722064C">
      <w:start w:val="1"/>
      <w:numFmt w:val="decimal"/>
      <w:lvlText w:val="%2."/>
      <w:lvlJc w:val="left"/>
      <w:pPr>
        <w:ind w:left="1133" w:hanging="168"/>
      </w:pPr>
      <w:rPr>
        <w:rFonts w:ascii="Times New Roman" w:eastAsia="Times New Roman" w:hAnsi="Times New Roman" w:cs="Times New Roman" w:hint="default"/>
        <w:b/>
        <w:bCs/>
        <w:w w:val="100"/>
        <w:sz w:val="20"/>
        <w:szCs w:val="20"/>
        <w:lang w:val="ru-RU" w:eastAsia="en-US" w:bidi="ar-SA"/>
      </w:rPr>
    </w:lvl>
    <w:lvl w:ilvl="2" w:tplc="E4F2A0E6">
      <w:numFmt w:val="bullet"/>
      <w:lvlText w:val="•"/>
      <w:lvlJc w:val="left"/>
      <w:pPr>
        <w:ind w:left="2096" w:hanging="168"/>
      </w:pPr>
      <w:rPr>
        <w:rFonts w:hint="default"/>
        <w:lang w:val="ru-RU" w:eastAsia="en-US" w:bidi="ar-SA"/>
      </w:rPr>
    </w:lvl>
    <w:lvl w:ilvl="3" w:tplc="29A0528E">
      <w:numFmt w:val="bullet"/>
      <w:lvlText w:val="•"/>
      <w:lvlJc w:val="left"/>
      <w:pPr>
        <w:ind w:left="3052" w:hanging="168"/>
      </w:pPr>
      <w:rPr>
        <w:rFonts w:hint="default"/>
        <w:lang w:val="ru-RU" w:eastAsia="en-US" w:bidi="ar-SA"/>
      </w:rPr>
    </w:lvl>
    <w:lvl w:ilvl="4" w:tplc="ACAA977E">
      <w:numFmt w:val="bullet"/>
      <w:lvlText w:val="•"/>
      <w:lvlJc w:val="left"/>
      <w:pPr>
        <w:ind w:left="4008" w:hanging="168"/>
      </w:pPr>
      <w:rPr>
        <w:rFonts w:hint="default"/>
        <w:lang w:val="ru-RU" w:eastAsia="en-US" w:bidi="ar-SA"/>
      </w:rPr>
    </w:lvl>
    <w:lvl w:ilvl="5" w:tplc="3BEAF408">
      <w:numFmt w:val="bullet"/>
      <w:lvlText w:val="•"/>
      <w:lvlJc w:val="left"/>
      <w:pPr>
        <w:ind w:left="4964" w:hanging="168"/>
      </w:pPr>
      <w:rPr>
        <w:rFonts w:hint="default"/>
        <w:lang w:val="ru-RU" w:eastAsia="en-US" w:bidi="ar-SA"/>
      </w:rPr>
    </w:lvl>
    <w:lvl w:ilvl="6" w:tplc="9DF8A1CE">
      <w:numFmt w:val="bullet"/>
      <w:lvlText w:val="•"/>
      <w:lvlJc w:val="left"/>
      <w:pPr>
        <w:ind w:left="5920" w:hanging="168"/>
      </w:pPr>
      <w:rPr>
        <w:rFonts w:hint="default"/>
        <w:lang w:val="ru-RU" w:eastAsia="en-US" w:bidi="ar-SA"/>
      </w:rPr>
    </w:lvl>
    <w:lvl w:ilvl="7" w:tplc="F190AF9A">
      <w:numFmt w:val="bullet"/>
      <w:lvlText w:val="•"/>
      <w:lvlJc w:val="left"/>
      <w:pPr>
        <w:ind w:left="6876" w:hanging="168"/>
      </w:pPr>
      <w:rPr>
        <w:rFonts w:hint="default"/>
        <w:lang w:val="ru-RU" w:eastAsia="en-US" w:bidi="ar-SA"/>
      </w:rPr>
    </w:lvl>
    <w:lvl w:ilvl="8" w:tplc="426A2972">
      <w:numFmt w:val="bullet"/>
      <w:lvlText w:val="•"/>
      <w:lvlJc w:val="left"/>
      <w:pPr>
        <w:ind w:left="7832" w:hanging="168"/>
      </w:pPr>
      <w:rPr>
        <w:rFonts w:hint="default"/>
        <w:lang w:val="ru-RU" w:eastAsia="en-US" w:bidi="ar-SA"/>
      </w:rPr>
    </w:lvl>
  </w:abstractNum>
  <w:abstractNum w:abstractNumId="1">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37521004"/>
    <w:multiLevelType w:val="multilevel"/>
    <w:tmpl w:val="F4BC651E"/>
    <w:lvl w:ilvl="0">
      <w:start w:val="1"/>
      <w:numFmt w:val="decimal"/>
      <w:lvlText w:val="%1"/>
      <w:lvlJc w:val="left"/>
      <w:pPr>
        <w:ind w:left="119" w:hanging="389"/>
      </w:pPr>
      <w:rPr>
        <w:rFonts w:hint="default"/>
        <w:lang w:val="ru-RU" w:eastAsia="en-US" w:bidi="ar-SA"/>
      </w:rPr>
    </w:lvl>
    <w:lvl w:ilvl="1">
      <w:start w:val="1"/>
      <w:numFmt w:val="decimal"/>
      <w:lvlText w:val="%1.%2."/>
      <w:lvlJc w:val="left"/>
      <w:pPr>
        <w:ind w:left="119" w:hanging="389"/>
      </w:pPr>
      <w:rPr>
        <w:rFonts w:ascii="Times New Roman" w:eastAsia="Times New Roman" w:hAnsi="Times New Roman" w:cs="Times New Roman" w:hint="default"/>
        <w:b/>
        <w:bCs/>
        <w:w w:val="100"/>
        <w:sz w:val="22"/>
        <w:szCs w:val="22"/>
        <w:lang w:val="ru-RU" w:eastAsia="en-US" w:bidi="ar-SA"/>
      </w:rPr>
    </w:lvl>
    <w:lvl w:ilvl="2">
      <w:numFmt w:val="bullet"/>
      <w:lvlText w:val="•"/>
      <w:lvlJc w:val="left"/>
      <w:pPr>
        <w:ind w:left="2040" w:hanging="389"/>
      </w:pPr>
      <w:rPr>
        <w:rFonts w:hint="default"/>
        <w:lang w:val="ru-RU" w:eastAsia="en-US" w:bidi="ar-SA"/>
      </w:rPr>
    </w:lvl>
    <w:lvl w:ilvl="3">
      <w:numFmt w:val="bullet"/>
      <w:lvlText w:val="•"/>
      <w:lvlJc w:val="left"/>
      <w:pPr>
        <w:ind w:left="3001" w:hanging="389"/>
      </w:pPr>
      <w:rPr>
        <w:rFonts w:hint="default"/>
        <w:lang w:val="ru-RU" w:eastAsia="en-US" w:bidi="ar-SA"/>
      </w:rPr>
    </w:lvl>
    <w:lvl w:ilvl="4">
      <w:numFmt w:val="bullet"/>
      <w:lvlText w:val="•"/>
      <w:lvlJc w:val="left"/>
      <w:pPr>
        <w:ind w:left="3961" w:hanging="389"/>
      </w:pPr>
      <w:rPr>
        <w:rFonts w:hint="default"/>
        <w:lang w:val="ru-RU" w:eastAsia="en-US" w:bidi="ar-SA"/>
      </w:rPr>
    </w:lvl>
    <w:lvl w:ilvl="5">
      <w:numFmt w:val="bullet"/>
      <w:lvlText w:val="•"/>
      <w:lvlJc w:val="left"/>
      <w:pPr>
        <w:ind w:left="4922" w:hanging="389"/>
      </w:pPr>
      <w:rPr>
        <w:rFonts w:hint="default"/>
        <w:lang w:val="ru-RU" w:eastAsia="en-US" w:bidi="ar-SA"/>
      </w:rPr>
    </w:lvl>
    <w:lvl w:ilvl="6">
      <w:numFmt w:val="bullet"/>
      <w:lvlText w:val="•"/>
      <w:lvlJc w:val="left"/>
      <w:pPr>
        <w:ind w:left="5882" w:hanging="389"/>
      </w:pPr>
      <w:rPr>
        <w:rFonts w:hint="default"/>
        <w:lang w:val="ru-RU" w:eastAsia="en-US" w:bidi="ar-SA"/>
      </w:rPr>
    </w:lvl>
    <w:lvl w:ilvl="7">
      <w:numFmt w:val="bullet"/>
      <w:lvlText w:val="•"/>
      <w:lvlJc w:val="left"/>
      <w:pPr>
        <w:ind w:left="6842" w:hanging="389"/>
      </w:pPr>
      <w:rPr>
        <w:rFonts w:hint="default"/>
        <w:lang w:val="ru-RU" w:eastAsia="en-US" w:bidi="ar-SA"/>
      </w:rPr>
    </w:lvl>
    <w:lvl w:ilvl="8">
      <w:numFmt w:val="bullet"/>
      <w:lvlText w:val="•"/>
      <w:lvlJc w:val="left"/>
      <w:pPr>
        <w:ind w:left="7803" w:hanging="389"/>
      </w:pPr>
      <w:rPr>
        <w:rFonts w:hint="default"/>
        <w:lang w:val="ru-RU" w:eastAsia="en-US" w:bidi="ar-SA"/>
      </w:rPr>
    </w:lvl>
  </w:abstractNum>
  <w:abstractNum w:abstractNumId="3">
    <w:nsid w:val="37E57A1B"/>
    <w:multiLevelType w:val="hybridMultilevel"/>
    <w:tmpl w:val="5A9A2CE8"/>
    <w:lvl w:ilvl="0" w:tplc="3B8CD44A">
      <w:numFmt w:val="bullet"/>
      <w:lvlText w:val=""/>
      <w:lvlJc w:val="left"/>
      <w:pPr>
        <w:ind w:left="110" w:hanging="356"/>
      </w:pPr>
      <w:rPr>
        <w:rFonts w:ascii="Symbol" w:eastAsia="Symbol" w:hAnsi="Symbol" w:cs="Symbol" w:hint="default"/>
        <w:w w:val="100"/>
        <w:sz w:val="22"/>
        <w:szCs w:val="22"/>
        <w:lang w:val="ru-RU" w:eastAsia="en-US" w:bidi="ar-SA"/>
      </w:rPr>
    </w:lvl>
    <w:lvl w:ilvl="1" w:tplc="DCEAA60E">
      <w:numFmt w:val="bullet"/>
      <w:lvlText w:val="•"/>
      <w:lvlJc w:val="left"/>
      <w:pPr>
        <w:ind w:left="475" w:hanging="356"/>
      </w:pPr>
      <w:rPr>
        <w:rFonts w:hint="default"/>
        <w:lang w:val="ru-RU" w:eastAsia="en-US" w:bidi="ar-SA"/>
      </w:rPr>
    </w:lvl>
    <w:lvl w:ilvl="2" w:tplc="F190D5AE">
      <w:numFmt w:val="bullet"/>
      <w:lvlText w:val="•"/>
      <w:lvlJc w:val="left"/>
      <w:pPr>
        <w:ind w:left="831" w:hanging="356"/>
      </w:pPr>
      <w:rPr>
        <w:rFonts w:hint="default"/>
        <w:lang w:val="ru-RU" w:eastAsia="en-US" w:bidi="ar-SA"/>
      </w:rPr>
    </w:lvl>
    <w:lvl w:ilvl="3" w:tplc="F8C8DB58">
      <w:numFmt w:val="bullet"/>
      <w:lvlText w:val="•"/>
      <w:lvlJc w:val="left"/>
      <w:pPr>
        <w:ind w:left="1187" w:hanging="356"/>
      </w:pPr>
      <w:rPr>
        <w:rFonts w:hint="default"/>
        <w:lang w:val="ru-RU" w:eastAsia="en-US" w:bidi="ar-SA"/>
      </w:rPr>
    </w:lvl>
    <w:lvl w:ilvl="4" w:tplc="3818458A">
      <w:numFmt w:val="bullet"/>
      <w:lvlText w:val="•"/>
      <w:lvlJc w:val="left"/>
      <w:pPr>
        <w:ind w:left="1543" w:hanging="356"/>
      </w:pPr>
      <w:rPr>
        <w:rFonts w:hint="default"/>
        <w:lang w:val="ru-RU" w:eastAsia="en-US" w:bidi="ar-SA"/>
      </w:rPr>
    </w:lvl>
    <w:lvl w:ilvl="5" w:tplc="4A4002BA">
      <w:numFmt w:val="bullet"/>
      <w:lvlText w:val="•"/>
      <w:lvlJc w:val="left"/>
      <w:pPr>
        <w:ind w:left="1899" w:hanging="356"/>
      </w:pPr>
      <w:rPr>
        <w:rFonts w:hint="default"/>
        <w:lang w:val="ru-RU" w:eastAsia="en-US" w:bidi="ar-SA"/>
      </w:rPr>
    </w:lvl>
    <w:lvl w:ilvl="6" w:tplc="D5E67A1C">
      <w:numFmt w:val="bullet"/>
      <w:lvlText w:val="•"/>
      <w:lvlJc w:val="left"/>
      <w:pPr>
        <w:ind w:left="2254" w:hanging="356"/>
      </w:pPr>
      <w:rPr>
        <w:rFonts w:hint="default"/>
        <w:lang w:val="ru-RU" w:eastAsia="en-US" w:bidi="ar-SA"/>
      </w:rPr>
    </w:lvl>
    <w:lvl w:ilvl="7" w:tplc="03563DC6">
      <w:numFmt w:val="bullet"/>
      <w:lvlText w:val="•"/>
      <w:lvlJc w:val="left"/>
      <w:pPr>
        <w:ind w:left="2610" w:hanging="356"/>
      </w:pPr>
      <w:rPr>
        <w:rFonts w:hint="default"/>
        <w:lang w:val="ru-RU" w:eastAsia="en-US" w:bidi="ar-SA"/>
      </w:rPr>
    </w:lvl>
    <w:lvl w:ilvl="8" w:tplc="356AAA0A">
      <w:numFmt w:val="bullet"/>
      <w:lvlText w:val="•"/>
      <w:lvlJc w:val="left"/>
      <w:pPr>
        <w:ind w:left="2966" w:hanging="356"/>
      </w:pPr>
      <w:rPr>
        <w:rFonts w:hint="default"/>
        <w:lang w:val="ru-RU" w:eastAsia="en-US" w:bidi="ar-SA"/>
      </w:rPr>
    </w:lvl>
  </w:abstractNum>
  <w:abstractNum w:abstractNumId="4">
    <w:nsid w:val="5D31584D"/>
    <w:multiLevelType w:val="hybridMultilevel"/>
    <w:tmpl w:val="994EF20A"/>
    <w:lvl w:ilvl="0" w:tplc="ED20A3D0">
      <w:numFmt w:val="bullet"/>
      <w:lvlText w:val=""/>
      <w:lvlJc w:val="left"/>
      <w:pPr>
        <w:ind w:left="110" w:hanging="918"/>
      </w:pPr>
      <w:rPr>
        <w:rFonts w:ascii="Symbol" w:eastAsia="Symbol" w:hAnsi="Symbol" w:cs="Symbol" w:hint="default"/>
        <w:w w:val="100"/>
        <w:sz w:val="22"/>
        <w:szCs w:val="22"/>
        <w:lang w:val="ru-RU" w:eastAsia="en-US" w:bidi="ar-SA"/>
      </w:rPr>
    </w:lvl>
    <w:lvl w:ilvl="1" w:tplc="CDEEC30C">
      <w:numFmt w:val="bullet"/>
      <w:lvlText w:val="•"/>
      <w:lvlJc w:val="left"/>
      <w:pPr>
        <w:ind w:left="475" w:hanging="918"/>
      </w:pPr>
      <w:rPr>
        <w:rFonts w:hint="default"/>
        <w:lang w:val="ru-RU" w:eastAsia="en-US" w:bidi="ar-SA"/>
      </w:rPr>
    </w:lvl>
    <w:lvl w:ilvl="2" w:tplc="1ECCEAC2">
      <w:numFmt w:val="bullet"/>
      <w:lvlText w:val="•"/>
      <w:lvlJc w:val="left"/>
      <w:pPr>
        <w:ind w:left="831" w:hanging="918"/>
      </w:pPr>
      <w:rPr>
        <w:rFonts w:hint="default"/>
        <w:lang w:val="ru-RU" w:eastAsia="en-US" w:bidi="ar-SA"/>
      </w:rPr>
    </w:lvl>
    <w:lvl w:ilvl="3" w:tplc="ADB8DED8">
      <w:numFmt w:val="bullet"/>
      <w:lvlText w:val="•"/>
      <w:lvlJc w:val="left"/>
      <w:pPr>
        <w:ind w:left="1187" w:hanging="918"/>
      </w:pPr>
      <w:rPr>
        <w:rFonts w:hint="default"/>
        <w:lang w:val="ru-RU" w:eastAsia="en-US" w:bidi="ar-SA"/>
      </w:rPr>
    </w:lvl>
    <w:lvl w:ilvl="4" w:tplc="A31882B6">
      <w:numFmt w:val="bullet"/>
      <w:lvlText w:val="•"/>
      <w:lvlJc w:val="left"/>
      <w:pPr>
        <w:ind w:left="1543" w:hanging="918"/>
      </w:pPr>
      <w:rPr>
        <w:rFonts w:hint="default"/>
        <w:lang w:val="ru-RU" w:eastAsia="en-US" w:bidi="ar-SA"/>
      </w:rPr>
    </w:lvl>
    <w:lvl w:ilvl="5" w:tplc="F678FB94">
      <w:numFmt w:val="bullet"/>
      <w:lvlText w:val="•"/>
      <w:lvlJc w:val="left"/>
      <w:pPr>
        <w:ind w:left="1899" w:hanging="918"/>
      </w:pPr>
      <w:rPr>
        <w:rFonts w:hint="default"/>
        <w:lang w:val="ru-RU" w:eastAsia="en-US" w:bidi="ar-SA"/>
      </w:rPr>
    </w:lvl>
    <w:lvl w:ilvl="6" w:tplc="F0E04296">
      <w:numFmt w:val="bullet"/>
      <w:lvlText w:val="•"/>
      <w:lvlJc w:val="left"/>
      <w:pPr>
        <w:ind w:left="2254" w:hanging="918"/>
      </w:pPr>
      <w:rPr>
        <w:rFonts w:hint="default"/>
        <w:lang w:val="ru-RU" w:eastAsia="en-US" w:bidi="ar-SA"/>
      </w:rPr>
    </w:lvl>
    <w:lvl w:ilvl="7" w:tplc="BF7208AA">
      <w:numFmt w:val="bullet"/>
      <w:lvlText w:val="•"/>
      <w:lvlJc w:val="left"/>
      <w:pPr>
        <w:ind w:left="2610" w:hanging="918"/>
      </w:pPr>
      <w:rPr>
        <w:rFonts w:hint="default"/>
        <w:lang w:val="ru-RU" w:eastAsia="en-US" w:bidi="ar-SA"/>
      </w:rPr>
    </w:lvl>
    <w:lvl w:ilvl="8" w:tplc="A3A0B11C">
      <w:numFmt w:val="bullet"/>
      <w:lvlText w:val="•"/>
      <w:lvlJc w:val="left"/>
      <w:pPr>
        <w:ind w:left="2966" w:hanging="918"/>
      </w:pPr>
      <w:rPr>
        <w:rFonts w:hint="default"/>
        <w:lang w:val="ru-RU" w:eastAsia="en-US" w:bidi="ar-SA"/>
      </w:rPr>
    </w:lvl>
  </w:abstractNum>
  <w:abstractNum w:abstractNumId="5">
    <w:nsid w:val="66465B24"/>
    <w:multiLevelType w:val="multilevel"/>
    <w:tmpl w:val="E2546F34"/>
    <w:lvl w:ilvl="0">
      <w:start w:val="1"/>
      <w:numFmt w:val="decimal"/>
      <w:lvlText w:val="%1."/>
      <w:lvlJc w:val="left"/>
      <w:pPr>
        <w:ind w:left="119" w:hanging="360"/>
        <w:jc w:val="right"/>
      </w:pPr>
      <w:rPr>
        <w:rFonts w:hint="default"/>
        <w:b/>
        <w:bCs/>
        <w:w w:val="100"/>
        <w:lang w:val="ru-RU" w:eastAsia="en-US" w:bidi="ar-SA"/>
      </w:rPr>
    </w:lvl>
    <w:lvl w:ilvl="1">
      <w:start w:val="1"/>
      <w:numFmt w:val="decimal"/>
      <w:lvlText w:val="%1.%2."/>
      <w:lvlJc w:val="left"/>
      <w:pPr>
        <w:ind w:left="259" w:hanging="389"/>
      </w:pPr>
      <w:rPr>
        <w:rFonts w:hint="default"/>
        <w:b/>
        <w:bCs/>
        <w:w w:val="100"/>
        <w:lang w:val="ru-RU" w:eastAsia="en-US" w:bidi="ar-SA"/>
      </w:rPr>
    </w:lvl>
    <w:lvl w:ilvl="2">
      <w:start w:val="1"/>
      <w:numFmt w:val="decimal"/>
      <w:lvlText w:val="%3."/>
      <w:lvlJc w:val="left"/>
      <w:pPr>
        <w:ind w:left="259" w:hanging="706"/>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673" w:hanging="706"/>
      </w:pPr>
      <w:rPr>
        <w:rFonts w:hint="default"/>
        <w:lang w:val="ru-RU" w:eastAsia="en-US" w:bidi="ar-SA"/>
      </w:rPr>
    </w:lvl>
    <w:lvl w:ilvl="4">
      <w:numFmt w:val="bullet"/>
      <w:lvlText w:val="•"/>
      <w:lvlJc w:val="left"/>
      <w:pPr>
        <w:ind w:left="2806" w:hanging="706"/>
      </w:pPr>
      <w:rPr>
        <w:rFonts w:hint="default"/>
        <w:lang w:val="ru-RU" w:eastAsia="en-US" w:bidi="ar-SA"/>
      </w:rPr>
    </w:lvl>
    <w:lvl w:ilvl="5">
      <w:numFmt w:val="bullet"/>
      <w:lvlText w:val="•"/>
      <w:lvlJc w:val="left"/>
      <w:pPr>
        <w:ind w:left="3939" w:hanging="706"/>
      </w:pPr>
      <w:rPr>
        <w:rFonts w:hint="default"/>
        <w:lang w:val="ru-RU" w:eastAsia="en-US" w:bidi="ar-SA"/>
      </w:rPr>
    </w:lvl>
    <w:lvl w:ilvl="6">
      <w:numFmt w:val="bullet"/>
      <w:lvlText w:val="•"/>
      <w:lvlJc w:val="left"/>
      <w:pPr>
        <w:ind w:left="5072" w:hanging="706"/>
      </w:pPr>
      <w:rPr>
        <w:rFonts w:hint="default"/>
        <w:lang w:val="ru-RU" w:eastAsia="en-US" w:bidi="ar-SA"/>
      </w:rPr>
    </w:lvl>
    <w:lvl w:ilvl="7">
      <w:numFmt w:val="bullet"/>
      <w:lvlText w:val="•"/>
      <w:lvlJc w:val="left"/>
      <w:pPr>
        <w:ind w:left="6205" w:hanging="706"/>
      </w:pPr>
      <w:rPr>
        <w:rFonts w:hint="default"/>
        <w:lang w:val="ru-RU" w:eastAsia="en-US" w:bidi="ar-SA"/>
      </w:rPr>
    </w:lvl>
    <w:lvl w:ilvl="8">
      <w:numFmt w:val="bullet"/>
      <w:lvlText w:val="•"/>
      <w:lvlJc w:val="left"/>
      <w:pPr>
        <w:ind w:left="7338" w:hanging="706"/>
      </w:pPr>
      <w:rPr>
        <w:rFonts w:hint="default"/>
        <w:lang w:val="ru-RU" w:eastAsia="en-US" w:bidi="ar-SA"/>
      </w:rPr>
    </w:lvl>
  </w:abstractNum>
  <w:abstractNum w:abstractNumId="6">
    <w:nsid w:val="743B4849"/>
    <w:multiLevelType w:val="hybridMultilevel"/>
    <w:tmpl w:val="7ADCCC1A"/>
    <w:lvl w:ilvl="0" w:tplc="DB527772">
      <w:start w:val="1"/>
      <w:numFmt w:val="bullet"/>
      <w:lvlText w:val="­"/>
      <w:lvlJc w:val="left"/>
      <w:pPr>
        <w:tabs>
          <w:tab w:val="num" w:pos="720"/>
        </w:tabs>
        <w:ind w:left="720" w:hanging="360"/>
      </w:pPr>
      <w:rPr>
        <w:rFonts w:ascii="Arial" w:hAnsi="Arial" w:hint="default"/>
        <w:color w:val="auto"/>
      </w:rPr>
    </w:lvl>
    <w:lvl w:ilvl="1" w:tplc="0419000F">
      <w:start w:val="1"/>
      <w:numFmt w:val="decimal"/>
      <w:lvlText w:val="%2."/>
      <w:lvlJc w:val="left"/>
      <w:pPr>
        <w:tabs>
          <w:tab w:val="num" w:pos="1440"/>
        </w:tabs>
        <w:ind w:left="1440" w:hanging="360"/>
      </w:pPr>
      <w:rPr>
        <w:rFonts w:cs="Times New Roman"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1671"/>
    <w:rsid w:val="00001BA6"/>
    <w:rsid w:val="00047F4A"/>
    <w:rsid w:val="000A406F"/>
    <w:rsid w:val="000D14C4"/>
    <w:rsid w:val="000F2D44"/>
    <w:rsid w:val="00112D36"/>
    <w:rsid w:val="001914F1"/>
    <w:rsid w:val="001A238D"/>
    <w:rsid w:val="002D48BF"/>
    <w:rsid w:val="002D4B4D"/>
    <w:rsid w:val="003550BD"/>
    <w:rsid w:val="003572E5"/>
    <w:rsid w:val="003A0BD7"/>
    <w:rsid w:val="003D6ABD"/>
    <w:rsid w:val="003F2219"/>
    <w:rsid w:val="00402912"/>
    <w:rsid w:val="00462DFE"/>
    <w:rsid w:val="004934DC"/>
    <w:rsid w:val="004F7C70"/>
    <w:rsid w:val="005108E4"/>
    <w:rsid w:val="00535DEC"/>
    <w:rsid w:val="00572F49"/>
    <w:rsid w:val="005776DA"/>
    <w:rsid w:val="00592492"/>
    <w:rsid w:val="005C5CCE"/>
    <w:rsid w:val="00614847"/>
    <w:rsid w:val="00620E39"/>
    <w:rsid w:val="00636F10"/>
    <w:rsid w:val="006373DD"/>
    <w:rsid w:val="00701725"/>
    <w:rsid w:val="00735A90"/>
    <w:rsid w:val="00754F44"/>
    <w:rsid w:val="007573FE"/>
    <w:rsid w:val="00851B29"/>
    <w:rsid w:val="008775F0"/>
    <w:rsid w:val="008B52C1"/>
    <w:rsid w:val="008C5197"/>
    <w:rsid w:val="008C5939"/>
    <w:rsid w:val="008E0FF6"/>
    <w:rsid w:val="00922DBC"/>
    <w:rsid w:val="00995C5E"/>
    <w:rsid w:val="009B3554"/>
    <w:rsid w:val="009D02BC"/>
    <w:rsid w:val="00A01671"/>
    <w:rsid w:val="00A726F2"/>
    <w:rsid w:val="00A84DF8"/>
    <w:rsid w:val="00B417C1"/>
    <w:rsid w:val="00B53E07"/>
    <w:rsid w:val="00B54F06"/>
    <w:rsid w:val="00B55E84"/>
    <w:rsid w:val="00C01148"/>
    <w:rsid w:val="00C12B8C"/>
    <w:rsid w:val="00C13BDB"/>
    <w:rsid w:val="00C86041"/>
    <w:rsid w:val="00CD514C"/>
    <w:rsid w:val="00D070C2"/>
    <w:rsid w:val="00D27F97"/>
    <w:rsid w:val="00D73783"/>
    <w:rsid w:val="00DF6F3C"/>
    <w:rsid w:val="00E064B9"/>
    <w:rsid w:val="00E1592C"/>
    <w:rsid w:val="00E21D7D"/>
    <w:rsid w:val="00E519EC"/>
    <w:rsid w:val="00ED6735"/>
    <w:rsid w:val="00F241F1"/>
    <w:rsid w:val="00F24748"/>
    <w:rsid w:val="00F3037B"/>
    <w:rsid w:val="00F60AF2"/>
    <w:rsid w:val="00FA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01671"/>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3572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572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A01671"/>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72E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572E5"/>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3572E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3572E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3572E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3572E5"/>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3572E5"/>
    <w:rPr>
      <w:b/>
      <w:bCs/>
    </w:rPr>
  </w:style>
  <w:style w:type="paragraph" w:styleId="a8">
    <w:name w:val="No Spacing"/>
    <w:uiPriority w:val="1"/>
    <w:qFormat/>
    <w:rsid w:val="003572E5"/>
    <w:pPr>
      <w:spacing w:after="0" w:line="240" w:lineRule="auto"/>
    </w:pPr>
  </w:style>
  <w:style w:type="character" w:styleId="a9">
    <w:name w:val="Subtle Emphasis"/>
    <w:basedOn w:val="a0"/>
    <w:uiPriority w:val="19"/>
    <w:qFormat/>
    <w:rsid w:val="003572E5"/>
    <w:rPr>
      <w:i/>
      <w:iCs/>
      <w:color w:val="808080" w:themeColor="text1" w:themeTint="7F"/>
    </w:rPr>
  </w:style>
  <w:style w:type="character" w:customStyle="1" w:styleId="30">
    <w:name w:val="Заголовок 3 Знак"/>
    <w:basedOn w:val="a0"/>
    <w:link w:val="3"/>
    <w:uiPriority w:val="99"/>
    <w:rsid w:val="00A01671"/>
    <w:rPr>
      <w:rFonts w:ascii="Times New Roman" w:eastAsia="Times New Roman" w:hAnsi="Times New Roman" w:cs="Times New Roman"/>
      <w:b/>
      <w:bCs/>
      <w:sz w:val="24"/>
      <w:szCs w:val="24"/>
    </w:rPr>
  </w:style>
  <w:style w:type="paragraph" w:styleId="aa">
    <w:name w:val="List Paragraph"/>
    <w:aliases w:val="Содержание. 2 уровень"/>
    <w:basedOn w:val="a"/>
    <w:link w:val="ab"/>
    <w:uiPriority w:val="34"/>
    <w:qFormat/>
    <w:rsid w:val="00A01671"/>
    <w:pPr>
      <w:ind w:left="1916" w:hanging="145"/>
    </w:pPr>
  </w:style>
  <w:style w:type="character" w:customStyle="1" w:styleId="ab">
    <w:name w:val="Абзац списка Знак"/>
    <w:aliases w:val="Содержание. 2 уровень Знак"/>
    <w:link w:val="aa"/>
    <w:uiPriority w:val="34"/>
    <w:qFormat/>
    <w:locked/>
    <w:rsid w:val="00A01671"/>
    <w:rPr>
      <w:rFonts w:ascii="Times New Roman" w:eastAsia="Times New Roman" w:hAnsi="Times New Roman" w:cs="Times New Roman"/>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A01671"/>
    <w:pPr>
      <w:widowControl/>
      <w:autoSpaceDE/>
      <w:autoSpaceDN/>
    </w:pPr>
    <w:rPr>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A01671"/>
    <w:rPr>
      <w:rFonts w:ascii="Times New Roman" w:eastAsia="Times New Roman" w:hAnsi="Times New Roman" w:cs="Times New Roman"/>
      <w:sz w:val="20"/>
      <w:szCs w:val="20"/>
      <w:lang w:val="en-US"/>
    </w:rPr>
  </w:style>
  <w:style w:type="character" w:styleId="ae">
    <w:name w:val="footnote reference"/>
    <w:aliases w:val="Знак сноски-FN,Ciae niinee-FN,AЗнак сноски зел"/>
    <w:uiPriority w:val="99"/>
    <w:rsid w:val="00A0167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A01671"/>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next w:val="a"/>
    <w:link w:val="10"/>
    <w:uiPriority w:val="9"/>
    <w:qFormat/>
    <w:rsid w:val="003572E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572E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9"/>
    <w:qFormat/>
    <w:rsid w:val="00A01671"/>
    <w:pPr>
      <w:ind w:left="541"/>
      <w:outlineLvl w:val="2"/>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72E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572E5"/>
    <w:rPr>
      <w:rFonts w:asciiTheme="majorHAnsi" w:eastAsiaTheme="majorEastAsia" w:hAnsiTheme="majorHAnsi" w:cstheme="majorBidi"/>
      <w:b/>
      <w:bCs/>
      <w:color w:val="4F81BD" w:themeColor="accent1"/>
      <w:sz w:val="26"/>
      <w:szCs w:val="26"/>
    </w:rPr>
  </w:style>
  <w:style w:type="paragraph" w:styleId="a3">
    <w:name w:val="Title"/>
    <w:basedOn w:val="a"/>
    <w:next w:val="a"/>
    <w:link w:val="a4"/>
    <w:uiPriority w:val="10"/>
    <w:qFormat/>
    <w:rsid w:val="003572E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Название Знак"/>
    <w:basedOn w:val="a0"/>
    <w:link w:val="a3"/>
    <w:uiPriority w:val="10"/>
    <w:rsid w:val="003572E5"/>
    <w:rPr>
      <w:rFonts w:asciiTheme="majorHAnsi" w:eastAsiaTheme="majorEastAsia" w:hAnsiTheme="majorHAnsi" w:cstheme="majorBidi"/>
      <w:color w:val="17365D" w:themeColor="text2" w:themeShade="BF"/>
      <w:spacing w:val="5"/>
      <w:kern w:val="28"/>
      <w:sz w:val="52"/>
      <w:szCs w:val="52"/>
    </w:rPr>
  </w:style>
  <w:style w:type="paragraph" w:styleId="a5">
    <w:name w:val="Subtitle"/>
    <w:basedOn w:val="a"/>
    <w:next w:val="a"/>
    <w:link w:val="a6"/>
    <w:uiPriority w:val="11"/>
    <w:qFormat/>
    <w:rsid w:val="003572E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6">
    <w:name w:val="Подзаголовок Знак"/>
    <w:basedOn w:val="a0"/>
    <w:link w:val="a5"/>
    <w:uiPriority w:val="11"/>
    <w:rsid w:val="003572E5"/>
    <w:rPr>
      <w:rFonts w:asciiTheme="majorHAnsi" w:eastAsiaTheme="majorEastAsia" w:hAnsiTheme="majorHAnsi" w:cstheme="majorBidi"/>
      <w:i/>
      <w:iCs/>
      <w:color w:val="4F81BD" w:themeColor="accent1"/>
      <w:spacing w:val="15"/>
      <w:sz w:val="24"/>
      <w:szCs w:val="24"/>
    </w:rPr>
  </w:style>
  <w:style w:type="character" w:styleId="a7">
    <w:name w:val="Strong"/>
    <w:basedOn w:val="a0"/>
    <w:uiPriority w:val="22"/>
    <w:qFormat/>
    <w:rsid w:val="003572E5"/>
    <w:rPr>
      <w:b/>
      <w:bCs/>
    </w:rPr>
  </w:style>
  <w:style w:type="paragraph" w:styleId="a8">
    <w:name w:val="No Spacing"/>
    <w:uiPriority w:val="1"/>
    <w:qFormat/>
    <w:rsid w:val="003572E5"/>
    <w:pPr>
      <w:spacing w:after="0" w:line="240" w:lineRule="auto"/>
    </w:pPr>
  </w:style>
  <w:style w:type="character" w:styleId="a9">
    <w:name w:val="Subtle Emphasis"/>
    <w:basedOn w:val="a0"/>
    <w:uiPriority w:val="19"/>
    <w:qFormat/>
    <w:rsid w:val="003572E5"/>
    <w:rPr>
      <w:i/>
      <w:iCs/>
      <w:color w:val="808080" w:themeColor="text1" w:themeTint="7F"/>
    </w:rPr>
  </w:style>
  <w:style w:type="character" w:customStyle="1" w:styleId="30">
    <w:name w:val="Заголовок 3 Знак"/>
    <w:basedOn w:val="a0"/>
    <w:link w:val="3"/>
    <w:uiPriority w:val="99"/>
    <w:rsid w:val="00A01671"/>
    <w:rPr>
      <w:rFonts w:ascii="Times New Roman" w:eastAsia="Times New Roman" w:hAnsi="Times New Roman" w:cs="Times New Roman"/>
      <w:b/>
      <w:bCs/>
      <w:sz w:val="24"/>
      <w:szCs w:val="24"/>
    </w:rPr>
  </w:style>
  <w:style w:type="paragraph" w:styleId="aa">
    <w:name w:val="List Paragraph"/>
    <w:aliases w:val="Содержание. 2 уровень"/>
    <w:basedOn w:val="a"/>
    <w:link w:val="ab"/>
    <w:uiPriority w:val="34"/>
    <w:qFormat/>
    <w:rsid w:val="00A01671"/>
    <w:pPr>
      <w:ind w:left="1916" w:hanging="145"/>
    </w:pPr>
  </w:style>
  <w:style w:type="character" w:customStyle="1" w:styleId="ab">
    <w:name w:val="Абзац списка Знак"/>
    <w:aliases w:val="Содержание. 2 уровень Знак"/>
    <w:link w:val="aa"/>
    <w:uiPriority w:val="34"/>
    <w:qFormat/>
    <w:locked/>
    <w:rsid w:val="00A01671"/>
    <w:rPr>
      <w:rFonts w:ascii="Times New Roman" w:eastAsia="Times New Roman" w:hAnsi="Times New Roman" w:cs="Times New Roman"/>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A01671"/>
    <w:pPr>
      <w:widowControl/>
      <w:autoSpaceDE/>
      <w:autoSpaceDN/>
    </w:pPr>
    <w:rPr>
      <w:sz w:val="20"/>
      <w:szCs w:val="20"/>
      <w:lang w:val="en-US"/>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A01671"/>
    <w:rPr>
      <w:rFonts w:ascii="Times New Roman" w:eastAsia="Times New Roman" w:hAnsi="Times New Roman" w:cs="Times New Roman"/>
      <w:sz w:val="20"/>
      <w:szCs w:val="20"/>
      <w:lang w:val="en-US"/>
    </w:rPr>
  </w:style>
  <w:style w:type="character" w:styleId="ae">
    <w:name w:val="footnote reference"/>
    <w:aliases w:val="Знак сноски-FN,Ciae niinee-FN,AЗнак сноски зел"/>
    <w:uiPriority w:val="99"/>
    <w:rsid w:val="00A01671"/>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9CF94A-2129-4D57-BD6E-1568EA7A7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2122</Words>
  <Characters>12102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2023-03-14T12:46:00Z</dcterms:created>
  <dcterms:modified xsi:type="dcterms:W3CDTF">2023-03-14T12:46:00Z</dcterms:modified>
</cp:coreProperties>
</file>